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A" w:rsidRDefault="00503EBA">
      <w:pPr>
        <w:tabs>
          <w:tab w:val="left" w:pos="180"/>
          <w:tab w:val="left" w:pos="540"/>
        </w:tabs>
        <w:ind w:left="-1080"/>
        <w:rPr>
          <w:lang w:val="en-US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819775" cy="1485900"/>
                <wp:effectExtent l="23495" t="26670" r="43180" b="400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ΔΙΑΧΕΙΡΙΣΤΙΚΗ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ΕΠΙΤΡΟΠΗ  </w:t>
                            </w:r>
                          </w:p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ΤΑΜΕΙΟΥ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ΑΠΟΖΗΜΙΩΣΗΣ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ΕΠΕΝΔΥΤΩΝ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ΠΕΛΑΤΩΝ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ΕΠΕΥ</w:t>
                            </w:r>
                          </w:p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907DBC" w:rsidRDefault="00DF1389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Διαγορου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27,</w:t>
                            </w:r>
                            <w:r w:rsidR="00907DBC">
                              <w:rPr>
                                <w:b/>
                                <w:bCs/>
                                <w:lang w:val="el-GR"/>
                              </w:rPr>
                              <w:t xml:space="preserve"> 10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97</w:t>
                            </w:r>
                            <w:r w:rsidR="00907DBC">
                              <w:rPr>
                                <w:b/>
                                <w:bCs/>
                                <w:lang w:val="el-GR"/>
                              </w:rPr>
                              <w:t xml:space="preserve"> Λευκωσία</w:t>
                            </w:r>
                          </w:p>
                          <w:p w:rsidR="00907DBC" w:rsidRPr="00DF1389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503EBA">
                              <w:rPr>
                                <w:b/>
                                <w:bCs/>
                                <w:lang w:val="el-GR"/>
                              </w:rPr>
                              <w:t xml:space="preserve">.: </w:t>
                            </w:r>
                            <w:r w:rsidR="00DF1389">
                              <w:rPr>
                                <w:b/>
                                <w:bCs/>
                                <w:lang w:val="el-GR"/>
                              </w:rPr>
                              <w:t>22506600,</w:t>
                            </w:r>
                            <w:r w:rsidRPr="00503EBA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Φαξ</w:t>
                            </w:r>
                            <w:r w:rsidRPr="00503EBA">
                              <w:rPr>
                                <w:b/>
                                <w:bCs/>
                                <w:lang w:val="el-GR"/>
                              </w:rPr>
                              <w:t xml:space="preserve">: </w:t>
                            </w:r>
                            <w:r w:rsidR="00DF1389">
                              <w:rPr>
                                <w:b/>
                                <w:bCs/>
                                <w:lang w:val="el-GR"/>
                              </w:rPr>
                              <w:t>22506700</w:t>
                            </w:r>
                          </w:p>
                          <w:p w:rsidR="00907DBC" w:rsidRPr="000A73F4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0A73F4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Pr="000A73F4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0A73F4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8" w:history="1">
                              <w:r w:rsidRPr="000A73F4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http://www.cysec.gov.cy</w:t>
                              </w:r>
                            </w:hyperlink>
                          </w:p>
                          <w:p w:rsidR="00907DBC" w:rsidRPr="000A73F4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.6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fcmLgNoAAAAGAQAADwAA&#10;AGRycy9kb3ducmV2LnhtbEyOzU7DMBCE70i8g7VIXBC1E9QWQpwK8XNDqiiI8yZekoh4HcVuG3h6&#10;lhPcZmdGs1+5mf2gDjTFPrCFbGFAETfB9dxaeHt9urwGFROywyEwWfiiCJvq9KTEwoUjv9Bhl1ol&#10;IxwLtNClNBZax6Yjj3ERRmLJPsLkMck5tdpNeJRxP+jcmJX22LN86HCk+46az93eW2Cc8HFZO0Pb&#10;i9XzQ/f9Tpnx1p6fzXe3oBLN6a8Mv/iCDpUw1WHPLqrBwlp64uagJLzJ1iJqC/nVMgddlfo/fvUD&#10;AAD//wMAUEsBAi0AFAAGAAgAAAAhALaDOJL+AAAA4QEAABMAAAAAAAAAAAAAAAAAAAAAAFtDb250&#10;ZW50X1R5cGVzXS54bWxQSwECLQAUAAYACAAAACEAOP0h/9YAAACUAQAACwAAAAAAAAAAAAAAAAAv&#10;AQAAX3JlbHMvLnJlbHNQSwECLQAUAAYACAAAACEAtDXjyG8CAADbBAAADgAAAAAAAAAAAAAAAAAu&#10;AgAAZHJzL2Uyb0RvYy54bWxQSwECLQAUAAYACAAAACEAfcmLgNoAAAAGAQAADwAAAAAAAAAAAAAA&#10;AADJBAAAZHJzL2Rvd25yZXYueG1sUEsFBgAAAAAEAAQA8wAAANAFAAAAAA==&#10;" strokeweight="3pt">
                <v:stroke linestyle="thinThin"/>
                <v:shadow on="t"/>
                <v:textbox>
                  <w:txbxContent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ΔΙΑΧΕΙΡΙΣΤΙΚΗ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ΕΠΙΤΡΟΠΗ  </w:t>
                      </w:r>
                    </w:p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ΤΑΜΕΙΟΥ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ΑΠΟΖΗΜΙΩΣΗΣ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ΕΠΕΝΔΥΤΩΝ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ΠΕΛΑΤΩΝ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ΕΠΕΥ</w:t>
                      </w:r>
                    </w:p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907DBC" w:rsidRDefault="00DF1389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Διαγορου</w:t>
                      </w:r>
                      <w:proofErr w:type="spellEnd"/>
                      <w:r>
                        <w:rPr>
                          <w:b/>
                          <w:bCs/>
                          <w:lang w:val="el-GR"/>
                        </w:rPr>
                        <w:t xml:space="preserve"> 27,</w:t>
                      </w:r>
                      <w:r w:rsidR="00907DBC">
                        <w:rPr>
                          <w:b/>
                          <w:bCs/>
                          <w:lang w:val="el-GR"/>
                        </w:rPr>
                        <w:t xml:space="preserve"> 10</w:t>
                      </w:r>
                      <w:r>
                        <w:rPr>
                          <w:b/>
                          <w:bCs/>
                          <w:lang w:val="el-GR"/>
                        </w:rPr>
                        <w:t>97</w:t>
                      </w:r>
                      <w:r w:rsidR="00907DBC">
                        <w:rPr>
                          <w:b/>
                          <w:bCs/>
                          <w:lang w:val="el-GR"/>
                        </w:rPr>
                        <w:t xml:space="preserve"> Λευκωσία</w:t>
                      </w:r>
                    </w:p>
                    <w:p w:rsidR="00907DBC" w:rsidRPr="00DF1389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Τηλ</w:t>
                      </w:r>
                      <w:proofErr w:type="spellEnd"/>
                      <w:r w:rsidRPr="00503EBA">
                        <w:rPr>
                          <w:b/>
                          <w:bCs/>
                          <w:lang w:val="el-GR"/>
                        </w:rPr>
                        <w:t xml:space="preserve">.: </w:t>
                      </w:r>
                      <w:r w:rsidR="00DF1389">
                        <w:rPr>
                          <w:b/>
                          <w:bCs/>
                          <w:lang w:val="el-GR"/>
                        </w:rPr>
                        <w:t>22506600,</w:t>
                      </w:r>
                      <w:r w:rsidRPr="00503EBA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Φαξ</w:t>
                      </w:r>
                      <w:r w:rsidRPr="00503EBA">
                        <w:rPr>
                          <w:b/>
                          <w:bCs/>
                          <w:lang w:val="el-GR"/>
                        </w:rPr>
                        <w:t xml:space="preserve">: </w:t>
                      </w:r>
                      <w:r w:rsidR="00DF1389">
                        <w:rPr>
                          <w:b/>
                          <w:bCs/>
                          <w:lang w:val="el-GR"/>
                        </w:rPr>
                        <w:t>22506700</w:t>
                      </w:r>
                    </w:p>
                    <w:p w:rsidR="00907DBC" w:rsidRPr="000A73F4" w:rsidRDefault="00907DBC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0A73F4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9" w:history="1">
                        <w:r w:rsidRPr="000A73F4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0A73F4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0" w:history="1">
                        <w:r w:rsidRPr="000A73F4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http://www.cysec.gov.cy</w:t>
                        </w:r>
                      </w:hyperlink>
                    </w:p>
                    <w:p w:rsidR="00907DBC" w:rsidRPr="000A73F4" w:rsidRDefault="00907DBC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802215" w:rsidRDefault="00802215" w:rsidP="009145B3">
      <w:pPr>
        <w:tabs>
          <w:tab w:val="left" w:pos="180"/>
          <w:tab w:val="left" w:pos="540"/>
        </w:tabs>
        <w:rPr>
          <w:lang w:val="el-GR"/>
        </w:rPr>
      </w:pPr>
    </w:p>
    <w:p w:rsidR="009145B3" w:rsidRDefault="009145B3" w:rsidP="009145B3">
      <w:pPr>
        <w:tabs>
          <w:tab w:val="left" w:pos="180"/>
          <w:tab w:val="left" w:pos="540"/>
        </w:tabs>
        <w:rPr>
          <w:lang w:val="en-US"/>
        </w:rPr>
      </w:pPr>
    </w:p>
    <w:p w:rsidR="00485C30" w:rsidRPr="00662FEA" w:rsidRDefault="00DF4D3D" w:rsidP="0085684E">
      <w:pPr>
        <w:tabs>
          <w:tab w:val="left" w:pos="180"/>
          <w:tab w:val="left" w:pos="540"/>
        </w:tabs>
        <w:jc w:val="center"/>
        <w:rPr>
          <w:b/>
          <w:lang w:val="el-GR"/>
        </w:rPr>
      </w:pPr>
      <w:r>
        <w:rPr>
          <w:b/>
          <w:lang w:val="el-GR"/>
        </w:rPr>
        <w:t xml:space="preserve">ΑΙΤΗΣΗ ΓΙΑ </w:t>
      </w:r>
      <w:r w:rsidR="00662FEA">
        <w:rPr>
          <w:b/>
          <w:lang w:val="el-GR"/>
        </w:rPr>
        <w:t>ΔΙΟΡΙΣΜΟ</w:t>
      </w:r>
      <w:r>
        <w:rPr>
          <w:b/>
          <w:lang w:val="el-GR"/>
        </w:rPr>
        <w:t xml:space="preserve"> </w:t>
      </w:r>
      <w:r w:rsidR="00662FEA">
        <w:rPr>
          <w:b/>
          <w:lang w:val="el-GR"/>
        </w:rPr>
        <w:t>ΕΞΟΥΣΙΟΔΟΤΗΜΕΝΟΥ ΕΚΠΡΟΣΩΠΟΥ</w:t>
      </w:r>
    </w:p>
    <w:p w:rsidR="000A73F4" w:rsidRDefault="000A73F4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</w:p>
    <w:p w:rsidR="009214FE" w:rsidRDefault="0016145E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Τ</w:t>
      </w:r>
      <w:r w:rsidR="0068626B">
        <w:rPr>
          <w:lang w:val="el-GR"/>
        </w:rPr>
        <w:t xml:space="preserve">ο </w:t>
      </w:r>
      <w:r w:rsidR="00547D48">
        <w:rPr>
          <w:lang w:val="el-GR"/>
        </w:rPr>
        <w:t>μέλ</w:t>
      </w:r>
      <w:r w:rsidR="0068626B">
        <w:rPr>
          <w:lang w:val="el-GR"/>
        </w:rPr>
        <w:t>ος</w:t>
      </w:r>
      <w:r>
        <w:rPr>
          <w:lang w:val="el-GR"/>
        </w:rPr>
        <w:t xml:space="preserve"> </w:t>
      </w:r>
      <w:r w:rsidR="00547D48">
        <w:rPr>
          <w:lang w:val="el-GR"/>
        </w:rPr>
        <w:t>του Ταμείου Αποζημίωσης Επενδυτών Πελατών ΕΠΕΥ</w:t>
      </w:r>
    </w:p>
    <w:p w:rsidR="004853F0" w:rsidRDefault="009214FE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 w:rsidRPr="0076178A">
        <w:rPr>
          <w:lang w:val="el-GR"/>
        </w:rPr>
        <w:t>…………………………………………………………………………………………………</w:t>
      </w:r>
      <w:r w:rsidR="00C14438" w:rsidRPr="0076178A">
        <w:rPr>
          <w:lang w:val="el-GR"/>
        </w:rPr>
        <w:t>…</w:t>
      </w:r>
      <w:r w:rsidR="000A73F4" w:rsidRPr="0076178A">
        <w:rPr>
          <w:lang w:val="el-GR"/>
        </w:rPr>
        <w:t xml:space="preserve">, </w:t>
      </w:r>
    </w:p>
    <w:p w:rsidR="000A73F4" w:rsidRDefault="004853F0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 xml:space="preserve">με αριθμό άδειας λειτουργίας </w:t>
      </w:r>
      <w:r w:rsidR="003656AF">
        <w:rPr>
          <w:lang w:val="el-GR"/>
        </w:rPr>
        <w:t>………...</w:t>
      </w:r>
      <w:r>
        <w:rPr>
          <w:lang w:val="el-GR"/>
        </w:rPr>
        <w:t>…………………………………………………………., δ</w:t>
      </w:r>
      <w:r w:rsidR="000A73F4" w:rsidRPr="0076178A">
        <w:rPr>
          <w:lang w:val="el-GR"/>
        </w:rPr>
        <w:t>ιά του παρόντος διορίζει, σύμφωνα με την παράγραφο 8 της Οδηγίας ΟΔ144-2007-0</w:t>
      </w:r>
      <w:r>
        <w:rPr>
          <w:lang w:val="el-GR"/>
        </w:rPr>
        <w:t>9</w:t>
      </w:r>
      <w:r w:rsidR="000A73F4" w:rsidRPr="0076178A">
        <w:rPr>
          <w:lang w:val="el-GR"/>
        </w:rPr>
        <w:t xml:space="preserve"> </w:t>
      </w:r>
      <w:r w:rsidR="00387CB9">
        <w:rPr>
          <w:lang w:val="el-GR"/>
        </w:rPr>
        <w:t xml:space="preserve">αναφορικά με </w:t>
      </w:r>
      <w:r w:rsidR="000A73F4" w:rsidRPr="0076178A">
        <w:rPr>
          <w:lang w:val="el-GR"/>
        </w:rPr>
        <w:t>τη Γενική Συνέλευση των μελών του ΤΑΕ Πελατών ΕΠΕΥ,  τον Κύριο/ Κυρία ………………………………………………………………………………</w:t>
      </w:r>
      <w:r>
        <w:rPr>
          <w:lang w:val="el-GR"/>
        </w:rPr>
        <w:t>……………………</w:t>
      </w:r>
      <w:r w:rsidR="000A73F4" w:rsidRPr="0076178A">
        <w:rPr>
          <w:lang w:val="el-GR"/>
        </w:rPr>
        <w:t>.</w:t>
      </w:r>
    </w:p>
    <w:p w:rsidR="004F28E3" w:rsidRDefault="000A73F4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ως εξουσιοδοτημένο εκπρόσωπο του στη</w:t>
      </w:r>
      <w:r w:rsidR="00503EBA">
        <w:rPr>
          <w:lang w:val="el-GR"/>
        </w:rPr>
        <w:t>ν έκτακτη</w:t>
      </w:r>
      <w:r>
        <w:rPr>
          <w:lang w:val="el-GR"/>
        </w:rPr>
        <w:t xml:space="preserve"> Γενική Συνέλευση του Ταμείου, η οποία θα πρ</w:t>
      </w:r>
      <w:r w:rsidR="004853F0">
        <w:rPr>
          <w:lang w:val="el-GR"/>
        </w:rPr>
        <w:t xml:space="preserve">αγματοποιηθεί στις </w:t>
      </w:r>
      <w:r w:rsidR="00503EBA">
        <w:rPr>
          <w:lang w:val="el-GR"/>
        </w:rPr>
        <w:t>21 Απριλίου 2016</w:t>
      </w:r>
      <w:r w:rsidR="00E52C0E">
        <w:rPr>
          <w:lang w:val="el-GR"/>
        </w:rPr>
        <w:t xml:space="preserve"> </w:t>
      </w:r>
      <w:r>
        <w:rPr>
          <w:lang w:val="el-GR"/>
        </w:rPr>
        <w:t xml:space="preserve">και σε οποιαδήποτε αναβολή της. </w:t>
      </w:r>
    </w:p>
    <w:p w:rsidR="00C14438" w:rsidRDefault="00C14438" w:rsidP="000A73F4">
      <w:pPr>
        <w:tabs>
          <w:tab w:val="left" w:pos="180"/>
          <w:tab w:val="left" w:pos="540"/>
        </w:tabs>
        <w:spacing w:line="360" w:lineRule="auto"/>
        <w:rPr>
          <w:lang w:val="el-GR"/>
        </w:rPr>
      </w:pPr>
    </w:p>
    <w:p w:rsidR="00023E3E" w:rsidRPr="005352CF" w:rsidRDefault="00023E3E" w:rsidP="000A73F4">
      <w:pPr>
        <w:tabs>
          <w:tab w:val="left" w:pos="180"/>
          <w:tab w:val="left" w:pos="540"/>
        </w:tabs>
        <w:rPr>
          <w:u w:val="single"/>
          <w:lang w:val="el-GR"/>
        </w:rPr>
      </w:pPr>
      <w:r w:rsidRPr="005352CF">
        <w:rPr>
          <w:u w:val="single"/>
          <w:lang w:val="el-GR"/>
        </w:rPr>
        <w:t>Στοιχεία Εξουσιοδοτημένου Εκπροσώπου</w:t>
      </w:r>
      <w:r w:rsidR="00957BA2" w:rsidRPr="005352CF">
        <w:rPr>
          <w:u w:val="single"/>
          <w:lang w:val="el-GR"/>
        </w:rPr>
        <w:t>:</w:t>
      </w:r>
    </w:p>
    <w:p w:rsid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Pr="00FE25DD" w:rsidRDefault="00D21EE8" w:rsidP="000A73F4">
      <w:pPr>
        <w:tabs>
          <w:tab w:val="left" w:pos="180"/>
          <w:tab w:val="left" w:pos="540"/>
        </w:tabs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>. ταυτότητας/διαβατηρίου</w:t>
      </w:r>
    </w:p>
    <w:p w:rsidR="00023E3E" w:rsidRPr="00FE25DD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P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  <w:r w:rsidRPr="00023E3E">
        <w:rPr>
          <w:lang w:val="el-GR"/>
        </w:rPr>
        <w:t>……………………………………………</w:t>
      </w:r>
    </w:p>
    <w:p w:rsid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Default="00D21EE8" w:rsidP="000A73F4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>Ηλεκτρονική διεύθυνση</w:t>
      </w:r>
    </w:p>
    <w:p w:rsidR="00023E3E" w:rsidRP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023E3E" w:rsidRP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  <w:r w:rsidRPr="00023E3E">
        <w:rPr>
          <w:lang w:val="el-GR"/>
        </w:rPr>
        <w:t>……………………………………………</w:t>
      </w:r>
    </w:p>
    <w:p w:rsidR="00023E3E" w:rsidRDefault="00023E3E" w:rsidP="000A73F4">
      <w:pPr>
        <w:tabs>
          <w:tab w:val="left" w:pos="180"/>
          <w:tab w:val="left" w:pos="540"/>
        </w:tabs>
        <w:rPr>
          <w:lang w:val="el-GR"/>
        </w:rPr>
      </w:pPr>
    </w:p>
    <w:p w:rsidR="00166B65" w:rsidRDefault="00FE25DD" w:rsidP="000A73F4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 xml:space="preserve">Τηλέφωνο </w:t>
      </w:r>
      <w:r w:rsidR="00023E3E">
        <w:rPr>
          <w:lang w:val="el-GR"/>
        </w:rPr>
        <w:t>και τηλεομοιότυπο</w:t>
      </w:r>
    </w:p>
    <w:p w:rsidR="00166B65" w:rsidRDefault="00166B65" w:rsidP="000A73F4">
      <w:pPr>
        <w:tabs>
          <w:tab w:val="left" w:pos="180"/>
          <w:tab w:val="left" w:pos="540"/>
        </w:tabs>
        <w:rPr>
          <w:lang w:val="el-GR"/>
        </w:rPr>
      </w:pPr>
    </w:p>
    <w:p w:rsidR="00166B65" w:rsidRDefault="00166B65" w:rsidP="000A73F4">
      <w:pPr>
        <w:tabs>
          <w:tab w:val="left" w:pos="180"/>
          <w:tab w:val="left" w:pos="540"/>
        </w:tabs>
        <w:rPr>
          <w:lang w:val="el-GR"/>
        </w:rPr>
      </w:pPr>
      <w:r>
        <w:rPr>
          <w:lang w:val="el-GR"/>
        </w:rPr>
        <w:t>……………………………………………</w:t>
      </w:r>
    </w:p>
    <w:p w:rsidR="00FE25DD" w:rsidRDefault="00FE25DD" w:rsidP="000A73F4">
      <w:pPr>
        <w:tabs>
          <w:tab w:val="left" w:pos="180"/>
          <w:tab w:val="left" w:pos="540"/>
        </w:tabs>
        <w:rPr>
          <w:lang w:val="el-GR"/>
        </w:rPr>
      </w:pPr>
    </w:p>
    <w:p w:rsidR="00AD08DD" w:rsidRPr="00957BA2" w:rsidRDefault="00460A75" w:rsidP="00460A75">
      <w:pPr>
        <w:tabs>
          <w:tab w:val="left" w:pos="180"/>
          <w:tab w:val="left" w:pos="4860"/>
        </w:tabs>
        <w:rPr>
          <w:lang w:val="el-GR"/>
        </w:rPr>
      </w:pPr>
      <w:r>
        <w:rPr>
          <w:lang w:val="el-GR"/>
        </w:rPr>
        <w:t>Σφραγίδα/ Υπογραφή Μέλους</w:t>
      </w:r>
      <w:r w:rsidR="001E333F" w:rsidRPr="00957BA2">
        <w:rPr>
          <w:lang w:val="el-GR"/>
        </w:rPr>
        <w:t xml:space="preserve">   </w:t>
      </w:r>
      <w:r>
        <w:rPr>
          <w:lang w:val="el-GR"/>
        </w:rPr>
        <w:tab/>
      </w:r>
      <w:r w:rsidR="00690227" w:rsidRPr="00957BA2">
        <w:rPr>
          <w:lang w:val="el-GR"/>
        </w:rPr>
        <w:t>Ημερομηνία</w:t>
      </w:r>
      <w:r w:rsidR="00023E3E" w:rsidRPr="00957BA2">
        <w:rPr>
          <w:lang w:val="el-GR"/>
        </w:rPr>
        <w:t xml:space="preserve"> Αίτησης</w:t>
      </w:r>
      <w:r w:rsidR="001E333F" w:rsidRPr="00957BA2">
        <w:rPr>
          <w:lang w:val="el-GR"/>
        </w:rPr>
        <w:t xml:space="preserve"> </w:t>
      </w:r>
      <w:r w:rsidR="00CD7E5A" w:rsidRPr="00957BA2">
        <w:rPr>
          <w:lang w:val="el-GR"/>
        </w:rPr>
        <w:t xml:space="preserve">                               </w:t>
      </w:r>
    </w:p>
    <w:p w:rsidR="009214FE" w:rsidRPr="00957BA2" w:rsidRDefault="009214FE" w:rsidP="000A73F4">
      <w:pPr>
        <w:tabs>
          <w:tab w:val="left" w:pos="180"/>
          <w:tab w:val="left" w:pos="540"/>
        </w:tabs>
        <w:rPr>
          <w:lang w:val="el-GR"/>
        </w:rPr>
      </w:pPr>
    </w:p>
    <w:p w:rsidR="00EA2225" w:rsidRDefault="00EA2225" w:rsidP="000A73F4">
      <w:pPr>
        <w:tabs>
          <w:tab w:val="left" w:pos="180"/>
          <w:tab w:val="left" w:pos="540"/>
        </w:tabs>
        <w:rPr>
          <w:lang w:val="el-GR"/>
        </w:rPr>
      </w:pPr>
    </w:p>
    <w:p w:rsidR="00902ECC" w:rsidRDefault="0068626B" w:rsidP="000A73F4">
      <w:pPr>
        <w:tabs>
          <w:tab w:val="left" w:pos="0"/>
          <w:tab w:val="left" w:pos="284"/>
        </w:tabs>
        <w:rPr>
          <w:lang w:val="el-GR"/>
        </w:rPr>
      </w:pPr>
      <w:r>
        <w:rPr>
          <w:lang w:val="el-GR"/>
        </w:rPr>
        <w:t>…………………………………</w:t>
      </w:r>
      <w:r w:rsidR="001E333F">
        <w:rPr>
          <w:lang w:val="el-GR"/>
        </w:rPr>
        <w:t>……….</w:t>
      </w:r>
      <w:r w:rsidR="00A47640">
        <w:rPr>
          <w:lang w:val="el-GR"/>
        </w:rPr>
        <w:t>..</w:t>
      </w:r>
      <w:r w:rsidR="00CD7E5A">
        <w:rPr>
          <w:lang w:val="el-GR"/>
        </w:rPr>
        <w:t>....</w:t>
      </w:r>
      <w:r w:rsidR="001E333F">
        <w:rPr>
          <w:lang w:val="el-GR"/>
        </w:rPr>
        <w:tab/>
        <w:t xml:space="preserve">        ………………………………………</w:t>
      </w:r>
      <w:r w:rsidR="00CD7E5A">
        <w:rPr>
          <w:lang w:val="el-GR"/>
        </w:rPr>
        <w:t>………</w:t>
      </w:r>
    </w:p>
    <w:p w:rsidR="005352CF" w:rsidRDefault="005352CF" w:rsidP="000A73F4">
      <w:pPr>
        <w:tabs>
          <w:tab w:val="left" w:pos="0"/>
          <w:tab w:val="left" w:pos="284"/>
        </w:tabs>
        <w:rPr>
          <w:lang w:val="el-GR"/>
        </w:rPr>
      </w:pPr>
    </w:p>
    <w:p w:rsidR="003656AF" w:rsidRDefault="003656AF" w:rsidP="000A73F4">
      <w:pPr>
        <w:tabs>
          <w:tab w:val="left" w:pos="0"/>
          <w:tab w:val="left" w:pos="284"/>
        </w:tabs>
        <w:rPr>
          <w:lang w:val="el-GR"/>
        </w:rPr>
      </w:pPr>
    </w:p>
    <w:p w:rsidR="005352CF" w:rsidRPr="00547D48" w:rsidRDefault="005352CF" w:rsidP="000A73F4">
      <w:pPr>
        <w:tabs>
          <w:tab w:val="left" w:pos="0"/>
          <w:tab w:val="left" w:pos="284"/>
        </w:tabs>
        <w:rPr>
          <w:lang w:val="el-GR"/>
        </w:rPr>
      </w:pPr>
      <w:r>
        <w:rPr>
          <w:lang w:val="el-GR"/>
        </w:rPr>
        <w:t>Ημερομηνίας παραλαβής του παρόντος εντύπου από τη Διαχειριστική Επιτροπή ……………...</w:t>
      </w:r>
    </w:p>
    <w:sectPr w:rsidR="005352CF" w:rsidRPr="00547D48" w:rsidSect="005C1EA4">
      <w:headerReference w:type="default" r:id="rId11"/>
      <w:footerReference w:type="default" r:id="rId12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4F" w:rsidRDefault="0029774F">
      <w:r>
        <w:separator/>
      </w:r>
    </w:p>
  </w:endnote>
  <w:endnote w:type="continuationSeparator" w:id="0">
    <w:p w:rsidR="0029774F" w:rsidRDefault="0029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F0" w:rsidRPr="003656AF" w:rsidRDefault="003656AF" w:rsidP="004853F0">
    <w:pPr>
      <w:pStyle w:val="Footer"/>
      <w:jc w:val="both"/>
      <w:rPr>
        <w:sz w:val="20"/>
        <w:szCs w:val="20"/>
        <w:lang w:val="el-GR"/>
      </w:rPr>
    </w:pPr>
    <w:r w:rsidRPr="00527B93">
      <w:rPr>
        <w:sz w:val="20"/>
        <w:szCs w:val="20"/>
        <w:u w:val="single"/>
        <w:lang w:val="el-GR"/>
      </w:rPr>
      <w:t>Σημείωση</w:t>
    </w:r>
    <w:r>
      <w:rPr>
        <w:sz w:val="20"/>
        <w:szCs w:val="20"/>
        <w:lang w:val="el-GR"/>
      </w:rPr>
      <w:t xml:space="preserve">: </w:t>
    </w:r>
    <w:r w:rsidR="004853F0" w:rsidRPr="003656AF">
      <w:rPr>
        <w:sz w:val="20"/>
        <w:szCs w:val="20"/>
        <w:lang w:val="el-GR"/>
      </w:rPr>
      <w:t>Νοείται ότι, σ</w:t>
    </w:r>
    <w:r>
      <w:rPr>
        <w:sz w:val="20"/>
        <w:szCs w:val="20"/>
        <w:lang w:val="el-GR"/>
      </w:rPr>
      <w:t>ε περίπτωση όπου μέλος διορίσει</w:t>
    </w:r>
    <w:r w:rsidR="00460A75">
      <w:rPr>
        <w:sz w:val="20"/>
        <w:szCs w:val="20"/>
        <w:lang w:val="el-GR"/>
      </w:rPr>
      <w:t xml:space="preserve"> ως αντιπρόσωπου του, </w:t>
    </w:r>
    <w:r w:rsidR="004853F0" w:rsidRPr="003656AF">
      <w:rPr>
        <w:sz w:val="20"/>
        <w:szCs w:val="20"/>
        <w:lang w:val="el-GR"/>
      </w:rPr>
      <w:t xml:space="preserve">μέσω του Εντύπου 144-09-03, </w:t>
    </w:r>
    <w:r w:rsidR="00460A75">
      <w:rPr>
        <w:sz w:val="20"/>
        <w:szCs w:val="20"/>
        <w:lang w:val="el-GR"/>
      </w:rPr>
      <w:t xml:space="preserve">το μέλος της παρούσας αίτησης, </w:t>
    </w:r>
    <w:r w:rsidR="004853F0" w:rsidRPr="003656AF">
      <w:rPr>
        <w:sz w:val="20"/>
        <w:szCs w:val="20"/>
        <w:lang w:val="el-GR"/>
      </w:rPr>
      <w:t xml:space="preserve">ο παρών εξουσιοδοτημένος εκπρόσωπος </w:t>
    </w:r>
    <w:r>
      <w:rPr>
        <w:sz w:val="20"/>
        <w:szCs w:val="20"/>
        <w:lang w:val="el-GR"/>
      </w:rPr>
      <w:t xml:space="preserve">εκπροσωπεί και </w:t>
    </w:r>
    <w:r w:rsidR="004853F0" w:rsidRPr="003656AF">
      <w:rPr>
        <w:sz w:val="20"/>
        <w:szCs w:val="20"/>
        <w:lang w:val="el-GR"/>
      </w:rPr>
      <w:t xml:space="preserve">το αντιπροσωπευόμενο μέλος.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4F" w:rsidRDefault="0029774F">
      <w:r>
        <w:separator/>
      </w:r>
    </w:p>
  </w:footnote>
  <w:footnote w:type="continuationSeparator" w:id="0">
    <w:p w:rsidR="0029774F" w:rsidRDefault="0029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C" w:rsidRPr="00BB2D8F" w:rsidRDefault="004853F0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l-GR"/>
      </w:rPr>
      <w:t>Έντυπο 144-</w:t>
    </w:r>
    <w:r w:rsidR="00907DBC" w:rsidRPr="00802215">
      <w:rPr>
        <w:sz w:val="20"/>
        <w:szCs w:val="20"/>
        <w:lang w:val="el-GR"/>
      </w:rPr>
      <w:t>0</w:t>
    </w:r>
    <w:r>
      <w:rPr>
        <w:sz w:val="20"/>
        <w:szCs w:val="20"/>
        <w:lang w:val="el-GR"/>
      </w:rPr>
      <w:t>9</w:t>
    </w:r>
    <w:r w:rsidR="00907DBC" w:rsidRPr="00802215">
      <w:rPr>
        <w:sz w:val="20"/>
        <w:szCs w:val="20"/>
        <w:lang w:val="el-GR"/>
      </w:rPr>
      <w:t>-0</w:t>
    </w:r>
    <w:r w:rsidR="00907DBC">
      <w:rPr>
        <w:sz w:val="20"/>
        <w:szCs w:val="20"/>
        <w:lang w:val="en-US"/>
      </w:rPr>
      <w:t>2</w:t>
    </w:r>
  </w:p>
  <w:p w:rsidR="00907DBC" w:rsidRDefault="00907DBC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FB5180" w:rsidRP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 w15:restartNumberingAfterBreak="0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321BC"/>
    <w:rsid w:val="000378FA"/>
    <w:rsid w:val="00037AC4"/>
    <w:rsid w:val="00042238"/>
    <w:rsid w:val="00062DD1"/>
    <w:rsid w:val="00066377"/>
    <w:rsid w:val="000774E1"/>
    <w:rsid w:val="00097499"/>
    <w:rsid w:val="000A371A"/>
    <w:rsid w:val="000A73F4"/>
    <w:rsid w:val="000C7780"/>
    <w:rsid w:val="000E420D"/>
    <w:rsid w:val="000E4A6F"/>
    <w:rsid w:val="00113420"/>
    <w:rsid w:val="00126BE6"/>
    <w:rsid w:val="001309D7"/>
    <w:rsid w:val="00134FF8"/>
    <w:rsid w:val="0016145E"/>
    <w:rsid w:val="00166B65"/>
    <w:rsid w:val="00166E23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0EB9"/>
    <w:rsid w:val="001E2750"/>
    <w:rsid w:val="001E333F"/>
    <w:rsid w:val="001E3ED4"/>
    <w:rsid w:val="001F0D26"/>
    <w:rsid w:val="001F3987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9774F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2E9E"/>
    <w:rsid w:val="00334C4A"/>
    <w:rsid w:val="003431D8"/>
    <w:rsid w:val="00364FB5"/>
    <w:rsid w:val="003656AF"/>
    <w:rsid w:val="00387CB9"/>
    <w:rsid w:val="00392262"/>
    <w:rsid w:val="003938F3"/>
    <w:rsid w:val="003A0913"/>
    <w:rsid w:val="003A5BEA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2E06"/>
    <w:rsid w:val="00437DE3"/>
    <w:rsid w:val="004456FF"/>
    <w:rsid w:val="00460A75"/>
    <w:rsid w:val="004717EA"/>
    <w:rsid w:val="00481EAA"/>
    <w:rsid w:val="004853F0"/>
    <w:rsid w:val="00485C30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503EBA"/>
    <w:rsid w:val="0050786C"/>
    <w:rsid w:val="005145C2"/>
    <w:rsid w:val="0052203B"/>
    <w:rsid w:val="00524674"/>
    <w:rsid w:val="00527B93"/>
    <w:rsid w:val="00534F38"/>
    <w:rsid w:val="005352CF"/>
    <w:rsid w:val="005355A9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05E6E"/>
    <w:rsid w:val="00616700"/>
    <w:rsid w:val="00623677"/>
    <w:rsid w:val="00635421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D207D"/>
    <w:rsid w:val="006E4B94"/>
    <w:rsid w:val="006F6897"/>
    <w:rsid w:val="007018B3"/>
    <w:rsid w:val="00712EF4"/>
    <w:rsid w:val="00713AA5"/>
    <w:rsid w:val="00731C29"/>
    <w:rsid w:val="00732801"/>
    <w:rsid w:val="00740089"/>
    <w:rsid w:val="00741766"/>
    <w:rsid w:val="0076178A"/>
    <w:rsid w:val="00761BF7"/>
    <w:rsid w:val="00765479"/>
    <w:rsid w:val="0078180B"/>
    <w:rsid w:val="00790150"/>
    <w:rsid w:val="007906A4"/>
    <w:rsid w:val="00791E7D"/>
    <w:rsid w:val="00792744"/>
    <w:rsid w:val="00794A38"/>
    <w:rsid w:val="007A23D1"/>
    <w:rsid w:val="007B06E2"/>
    <w:rsid w:val="007D1FC8"/>
    <w:rsid w:val="007E13F0"/>
    <w:rsid w:val="00802215"/>
    <w:rsid w:val="00806409"/>
    <w:rsid w:val="00811D25"/>
    <w:rsid w:val="00813FDD"/>
    <w:rsid w:val="008247DB"/>
    <w:rsid w:val="0082664A"/>
    <w:rsid w:val="00826B45"/>
    <w:rsid w:val="0083682F"/>
    <w:rsid w:val="00840BE2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CDC"/>
    <w:rsid w:val="00957BA2"/>
    <w:rsid w:val="009818E6"/>
    <w:rsid w:val="00995DE0"/>
    <w:rsid w:val="0099783F"/>
    <w:rsid w:val="009A5EB8"/>
    <w:rsid w:val="009B52BE"/>
    <w:rsid w:val="009B6079"/>
    <w:rsid w:val="009C7F57"/>
    <w:rsid w:val="009E6454"/>
    <w:rsid w:val="009E75E9"/>
    <w:rsid w:val="009F7730"/>
    <w:rsid w:val="00A126BE"/>
    <w:rsid w:val="00A14B16"/>
    <w:rsid w:val="00A21165"/>
    <w:rsid w:val="00A23588"/>
    <w:rsid w:val="00A25831"/>
    <w:rsid w:val="00A35ED3"/>
    <w:rsid w:val="00A47640"/>
    <w:rsid w:val="00A572CC"/>
    <w:rsid w:val="00A73624"/>
    <w:rsid w:val="00A92637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14338"/>
    <w:rsid w:val="00B26F38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29E3"/>
    <w:rsid w:val="00C12723"/>
    <w:rsid w:val="00C14438"/>
    <w:rsid w:val="00C27808"/>
    <w:rsid w:val="00C2780B"/>
    <w:rsid w:val="00C32B09"/>
    <w:rsid w:val="00C64026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65374"/>
    <w:rsid w:val="00D75E36"/>
    <w:rsid w:val="00D84E68"/>
    <w:rsid w:val="00D916BA"/>
    <w:rsid w:val="00DA16ED"/>
    <w:rsid w:val="00DA1BD1"/>
    <w:rsid w:val="00DE1A20"/>
    <w:rsid w:val="00DF1389"/>
    <w:rsid w:val="00DF4D3D"/>
    <w:rsid w:val="00E157B8"/>
    <w:rsid w:val="00E2310C"/>
    <w:rsid w:val="00E23A67"/>
    <w:rsid w:val="00E31563"/>
    <w:rsid w:val="00E3791B"/>
    <w:rsid w:val="00E52C0E"/>
    <w:rsid w:val="00E64A5F"/>
    <w:rsid w:val="00E97EC9"/>
    <w:rsid w:val="00EA2225"/>
    <w:rsid w:val="00EB69B2"/>
    <w:rsid w:val="00EC22E4"/>
    <w:rsid w:val="00EC4F02"/>
    <w:rsid w:val="00ED0510"/>
    <w:rsid w:val="00ED3084"/>
    <w:rsid w:val="00F1046A"/>
    <w:rsid w:val="00F11AC8"/>
    <w:rsid w:val="00F130E2"/>
    <w:rsid w:val="00F148BD"/>
    <w:rsid w:val="00F278CF"/>
    <w:rsid w:val="00F46456"/>
    <w:rsid w:val="00F63502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66EF80A-6555-4109-AA4F-80D264CC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e@cysec.gov.c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sec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e@cysec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CySEC InformationTechnology</cp:lastModifiedBy>
  <cp:revision>2</cp:revision>
  <cp:lastPrinted>2010-08-05T12:29:00Z</cp:lastPrinted>
  <dcterms:created xsi:type="dcterms:W3CDTF">2016-04-07T12:48:00Z</dcterms:created>
  <dcterms:modified xsi:type="dcterms:W3CDTF">2016-04-07T12:48:00Z</dcterms:modified>
</cp:coreProperties>
</file>