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C" w:rsidRDefault="00344018" w:rsidP="00B46122">
      <w:pPr>
        <w:tabs>
          <w:tab w:val="left" w:pos="8080"/>
        </w:tabs>
        <w:jc w:val="center"/>
        <w:rPr>
          <w:rFonts w:ascii="Times New Roman" w:hAnsi="Times New Roman"/>
          <w:b/>
          <w:bCs/>
          <w:sz w:val="24"/>
        </w:rPr>
      </w:pPr>
      <w:bookmarkStart w:id="0" w:name="_GoBack"/>
      <w:bookmarkEnd w:id="0"/>
      <w:r>
        <w:rPr>
          <w:rFonts w:ascii="Times New Roman" w:hAnsi="Times New Roman"/>
          <w:b/>
          <w:bCs/>
          <w:noProof/>
          <w:sz w:val="24"/>
        </w:rPr>
        <w:drawing>
          <wp:anchor distT="0" distB="0" distL="114300" distR="114300" simplePos="0" relativeHeight="251657728" behindDoc="1" locked="0" layoutInCell="1" allowOverlap="1">
            <wp:simplePos x="0" y="0"/>
            <wp:positionH relativeFrom="column">
              <wp:posOffset>-1105535</wp:posOffset>
            </wp:positionH>
            <wp:positionV relativeFrom="paragraph">
              <wp:posOffset>-29845</wp:posOffset>
            </wp:positionV>
            <wp:extent cx="7524750" cy="1315720"/>
            <wp:effectExtent l="0" t="0" r="0" b="0"/>
            <wp:wrapTight wrapText="bothSides">
              <wp:wrapPolygon edited="0">
                <wp:start x="0" y="0"/>
                <wp:lineTo x="0" y="21266"/>
                <wp:lineTo x="21545" y="21266"/>
                <wp:lineTo x="21545" y="0"/>
                <wp:lineTo x="0" y="0"/>
              </wp:wrapPolygon>
            </wp:wrapTight>
            <wp:docPr id="4"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a:blip r:embed="rId9">
                      <a:extLst>
                        <a:ext uri="{28A0092B-C50C-407E-A947-70E740481C1C}">
                          <a14:useLocalDpi xmlns:a14="http://schemas.microsoft.com/office/drawing/2010/main" val="0"/>
                        </a:ext>
                      </a:extLst>
                    </a:blip>
                    <a:srcRect l="452" t="3670" r="-545" b="-3308"/>
                    <a:stretch>
                      <a:fillRect/>
                    </a:stretch>
                  </pic:blipFill>
                  <pic:spPr bwMode="auto">
                    <a:xfrm>
                      <a:off x="0" y="0"/>
                      <a:ext cx="752475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5FF" w:rsidRDefault="008935FF" w:rsidP="007C0DE9">
      <w:pPr>
        <w:jc w:val="center"/>
        <w:rPr>
          <w:rFonts w:ascii="Times New Roman" w:hAnsi="Times New Roman"/>
          <w:b/>
          <w:bCs/>
          <w:sz w:val="24"/>
        </w:rPr>
      </w:pPr>
    </w:p>
    <w:p w:rsidR="004C337B" w:rsidRDefault="007C0DE9" w:rsidP="004C337B">
      <w:pPr>
        <w:spacing w:line="360" w:lineRule="auto"/>
        <w:jc w:val="center"/>
        <w:rPr>
          <w:rFonts w:ascii="Times New Roman" w:hAnsi="Times New Roman"/>
          <w:b/>
          <w:bCs/>
          <w:sz w:val="28"/>
          <w:szCs w:val="28"/>
        </w:rPr>
      </w:pPr>
      <w:r w:rsidRPr="008935FF">
        <w:rPr>
          <w:rFonts w:ascii="Times New Roman" w:hAnsi="Times New Roman"/>
          <w:b/>
          <w:bCs/>
          <w:sz w:val="28"/>
          <w:szCs w:val="28"/>
        </w:rPr>
        <w:t>NOTIFICATION</w:t>
      </w:r>
      <w:r w:rsidR="008A6E2F">
        <w:rPr>
          <w:rFonts w:ascii="Times New Roman" w:hAnsi="Times New Roman"/>
          <w:b/>
          <w:bCs/>
          <w:sz w:val="28"/>
          <w:szCs w:val="28"/>
        </w:rPr>
        <w:t xml:space="preserve"> OF INTENTION</w:t>
      </w:r>
      <w:r w:rsidR="004C337B">
        <w:rPr>
          <w:rFonts w:ascii="Times New Roman" w:hAnsi="Times New Roman"/>
          <w:b/>
          <w:bCs/>
          <w:sz w:val="28"/>
          <w:szCs w:val="28"/>
        </w:rPr>
        <w:t xml:space="preserve"> </w:t>
      </w:r>
    </w:p>
    <w:p w:rsidR="008A6E2F" w:rsidRDefault="008A6E2F" w:rsidP="00C21D23">
      <w:pPr>
        <w:spacing w:line="360" w:lineRule="auto"/>
        <w:jc w:val="center"/>
        <w:rPr>
          <w:rFonts w:ascii="Times New Roman" w:hAnsi="Times New Roman"/>
          <w:b/>
          <w:bCs/>
          <w:sz w:val="28"/>
          <w:szCs w:val="28"/>
        </w:rPr>
      </w:pPr>
      <w:r>
        <w:rPr>
          <w:rFonts w:ascii="Times New Roman" w:hAnsi="Times New Roman"/>
          <w:b/>
          <w:bCs/>
          <w:sz w:val="28"/>
          <w:szCs w:val="28"/>
        </w:rPr>
        <w:t xml:space="preserve">TO FREELY PROVIDE/PERFORM </w:t>
      </w:r>
      <w:r w:rsidR="004C337B">
        <w:rPr>
          <w:rFonts w:ascii="Times New Roman" w:hAnsi="Times New Roman"/>
          <w:b/>
          <w:bCs/>
          <w:sz w:val="28"/>
          <w:szCs w:val="28"/>
        </w:rPr>
        <w:t xml:space="preserve">SERVICES/ACTIVITIES </w:t>
      </w:r>
    </w:p>
    <w:p w:rsidR="004C337B" w:rsidRDefault="004C337B" w:rsidP="004C337B">
      <w:pPr>
        <w:spacing w:line="360" w:lineRule="auto"/>
        <w:jc w:val="center"/>
        <w:rPr>
          <w:rFonts w:ascii="Times New Roman" w:hAnsi="Times New Roman"/>
          <w:b/>
          <w:bCs/>
          <w:sz w:val="28"/>
          <w:szCs w:val="28"/>
        </w:rPr>
      </w:pPr>
      <w:r>
        <w:rPr>
          <w:rFonts w:ascii="Times New Roman" w:hAnsi="Times New Roman"/>
          <w:b/>
          <w:bCs/>
          <w:sz w:val="28"/>
          <w:szCs w:val="28"/>
        </w:rPr>
        <w:t>IN ANOTHER MEMBER STATE</w:t>
      </w:r>
      <w:r w:rsidR="00313C08">
        <w:rPr>
          <w:rFonts w:ascii="Times New Roman" w:hAnsi="Times New Roman"/>
          <w:b/>
          <w:bCs/>
          <w:sz w:val="28"/>
          <w:szCs w:val="28"/>
        </w:rPr>
        <w:t xml:space="preserve"> AND/OR THIRD COUNTRY</w:t>
      </w:r>
    </w:p>
    <w:p w:rsidR="004C337B" w:rsidRDefault="004C337B" w:rsidP="004C337B">
      <w:pPr>
        <w:spacing w:line="360" w:lineRule="auto"/>
        <w:rPr>
          <w:rFonts w:ascii="Times New Roman" w:hAnsi="Times New Roman"/>
          <w:b/>
          <w:bCs/>
          <w:sz w:val="28"/>
          <w:szCs w:val="28"/>
          <w:lang w:val="en-GB"/>
        </w:rPr>
      </w:pPr>
    </w:p>
    <w:p w:rsidR="004C337B" w:rsidRDefault="004C337B" w:rsidP="004C337B">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sz w:val="28"/>
          <w:szCs w:val="28"/>
          <w:lang w:val="en-GB"/>
        </w:rPr>
      </w:pPr>
    </w:p>
    <w:p w:rsidR="00374770" w:rsidRPr="00374770" w:rsidRDefault="004C337B" w:rsidP="00C034C1">
      <w:pPr>
        <w:pBdr>
          <w:top w:val="single" w:sz="4" w:space="1" w:color="auto"/>
          <w:left w:val="single" w:sz="4" w:space="4" w:color="auto"/>
          <w:bottom w:val="single" w:sz="4" w:space="1" w:color="auto"/>
          <w:right w:val="single" w:sz="4" w:space="4" w:color="auto"/>
        </w:pBdr>
        <w:spacing w:line="360" w:lineRule="auto"/>
        <w:ind w:left="3960" w:hanging="3960"/>
        <w:rPr>
          <w:rFonts w:ascii="Times New Roman" w:hAnsi="Times New Roman"/>
          <w:b/>
          <w:bCs/>
          <w:sz w:val="28"/>
          <w:szCs w:val="28"/>
          <w:lang w:val="en-GB"/>
        </w:rPr>
      </w:pPr>
      <w:r>
        <w:rPr>
          <w:rFonts w:ascii="Times New Roman" w:hAnsi="Times New Roman"/>
          <w:b/>
          <w:bCs/>
          <w:sz w:val="28"/>
          <w:szCs w:val="28"/>
          <w:lang w:val="en-GB"/>
        </w:rPr>
        <w:t>Name of CIF</w:t>
      </w:r>
      <w:r w:rsidR="002D61FC">
        <w:rPr>
          <w:rFonts w:ascii="Times New Roman" w:hAnsi="Times New Roman"/>
          <w:b/>
          <w:bCs/>
          <w:sz w:val="28"/>
          <w:szCs w:val="28"/>
          <w:lang w:val="en-GB"/>
        </w:rPr>
        <w:t xml:space="preserve"> </w:t>
      </w:r>
      <w:r w:rsidR="00C034C1">
        <w:rPr>
          <w:rFonts w:ascii="Times New Roman" w:hAnsi="Times New Roman"/>
          <w:b/>
          <w:bCs/>
          <w:sz w:val="28"/>
          <w:szCs w:val="28"/>
          <w:lang w:val="en-GB"/>
        </w:rPr>
        <w:tab/>
      </w:r>
      <w:r>
        <w:rPr>
          <w:rFonts w:ascii="Times New Roman" w:hAnsi="Times New Roman"/>
          <w:b/>
          <w:bCs/>
          <w:sz w:val="28"/>
          <w:szCs w:val="28"/>
          <w:lang w:val="en-GB"/>
        </w:rPr>
        <w:t xml:space="preserve">: </w:t>
      </w:r>
      <w:r w:rsidR="00374770" w:rsidRPr="00374770">
        <w:rPr>
          <w:rFonts w:ascii="Times New Roman" w:hAnsi="Times New Roman"/>
          <w:b/>
          <w:bCs/>
          <w:sz w:val="28"/>
          <w:szCs w:val="28"/>
          <w:lang w:val="en-GB"/>
        </w:rPr>
        <w:t>«</w:t>
      </w:r>
      <w:r w:rsidR="00374770">
        <w:rPr>
          <w:rFonts w:ascii="Times New Roman" w:hAnsi="Times New Roman"/>
          <w:b/>
          <w:bCs/>
          <w:sz w:val="28"/>
          <w:szCs w:val="28"/>
        </w:rPr>
        <w:t>…..……………………………..</w:t>
      </w:r>
      <w:r w:rsidR="00374770" w:rsidRPr="00374770">
        <w:rPr>
          <w:rFonts w:ascii="Times New Roman" w:hAnsi="Times New Roman"/>
          <w:b/>
          <w:bCs/>
          <w:sz w:val="28"/>
          <w:szCs w:val="28"/>
          <w:lang w:val="en-GB"/>
        </w:rPr>
        <w:t>»</w:t>
      </w:r>
      <w:r w:rsidR="007C0DE9" w:rsidRPr="008935FF">
        <w:rPr>
          <w:rFonts w:ascii="Times New Roman" w:hAnsi="Times New Roman"/>
          <w:b/>
          <w:bCs/>
          <w:sz w:val="28"/>
          <w:szCs w:val="28"/>
        </w:rPr>
        <w:t xml:space="preserve"> </w:t>
      </w:r>
    </w:p>
    <w:p w:rsidR="00374770" w:rsidRDefault="003C2378" w:rsidP="00C034C1">
      <w:pPr>
        <w:pBdr>
          <w:top w:val="single" w:sz="4" w:space="1" w:color="auto"/>
          <w:left w:val="single" w:sz="4" w:space="4" w:color="auto"/>
          <w:bottom w:val="single" w:sz="4" w:space="1" w:color="auto"/>
          <w:right w:val="single" w:sz="4" w:space="4" w:color="auto"/>
        </w:pBdr>
        <w:spacing w:line="360" w:lineRule="auto"/>
        <w:ind w:left="3960" w:hanging="3960"/>
        <w:rPr>
          <w:rFonts w:ascii="Times New Roman" w:hAnsi="Times New Roman"/>
          <w:b/>
          <w:bCs/>
          <w:sz w:val="28"/>
          <w:szCs w:val="28"/>
        </w:rPr>
      </w:pPr>
      <w:r>
        <w:rPr>
          <w:rFonts w:ascii="Times New Roman" w:hAnsi="Times New Roman"/>
          <w:b/>
          <w:bCs/>
          <w:sz w:val="28"/>
          <w:szCs w:val="28"/>
        </w:rPr>
        <w:t>Authoris</w:t>
      </w:r>
      <w:r w:rsidR="004C337B">
        <w:rPr>
          <w:rFonts w:ascii="Times New Roman" w:hAnsi="Times New Roman"/>
          <w:b/>
          <w:bCs/>
          <w:sz w:val="28"/>
          <w:szCs w:val="28"/>
        </w:rPr>
        <w:t>ation number</w:t>
      </w:r>
      <w:r w:rsidR="00C034C1">
        <w:rPr>
          <w:rFonts w:ascii="Times New Roman" w:hAnsi="Times New Roman"/>
          <w:b/>
          <w:bCs/>
          <w:sz w:val="28"/>
          <w:szCs w:val="28"/>
        </w:rPr>
        <w:tab/>
      </w:r>
      <w:r w:rsidR="004C337B">
        <w:rPr>
          <w:rFonts w:ascii="Times New Roman" w:hAnsi="Times New Roman"/>
          <w:b/>
          <w:bCs/>
          <w:sz w:val="28"/>
          <w:szCs w:val="28"/>
        </w:rPr>
        <w:t xml:space="preserve">: </w:t>
      </w:r>
      <w:r w:rsidR="00374770" w:rsidRPr="00374770">
        <w:rPr>
          <w:rFonts w:ascii="Times New Roman" w:hAnsi="Times New Roman"/>
          <w:b/>
          <w:bCs/>
          <w:sz w:val="28"/>
          <w:szCs w:val="28"/>
          <w:lang w:val="en-GB"/>
        </w:rPr>
        <w:t>«</w:t>
      </w:r>
      <w:r w:rsidR="00374770">
        <w:rPr>
          <w:rFonts w:ascii="Times New Roman" w:hAnsi="Times New Roman"/>
          <w:b/>
          <w:bCs/>
          <w:sz w:val="28"/>
          <w:szCs w:val="28"/>
        </w:rPr>
        <w:t>……………………</w:t>
      </w:r>
      <w:r w:rsidR="00C034C1">
        <w:rPr>
          <w:rFonts w:ascii="Times New Roman" w:hAnsi="Times New Roman"/>
          <w:b/>
          <w:bCs/>
          <w:sz w:val="28"/>
          <w:szCs w:val="28"/>
        </w:rPr>
        <w:t>………</w:t>
      </w:r>
      <w:r w:rsidR="00374770">
        <w:rPr>
          <w:rFonts w:ascii="Times New Roman" w:hAnsi="Times New Roman"/>
          <w:b/>
          <w:bCs/>
          <w:sz w:val="28"/>
          <w:szCs w:val="28"/>
        </w:rPr>
        <w:t>……</w:t>
      </w:r>
      <w:r w:rsidR="00374770" w:rsidRPr="00374770">
        <w:rPr>
          <w:rFonts w:ascii="Times New Roman" w:hAnsi="Times New Roman"/>
          <w:b/>
          <w:bCs/>
          <w:sz w:val="28"/>
          <w:szCs w:val="28"/>
          <w:lang w:val="en-GB"/>
        </w:rPr>
        <w:t>»</w:t>
      </w:r>
      <w:r w:rsidR="00374770">
        <w:rPr>
          <w:rFonts w:ascii="Times New Roman" w:hAnsi="Times New Roman"/>
          <w:b/>
          <w:bCs/>
          <w:sz w:val="28"/>
          <w:szCs w:val="28"/>
        </w:rPr>
        <w:t xml:space="preserve"> </w:t>
      </w:r>
    </w:p>
    <w:p w:rsidR="004C337B" w:rsidRDefault="004C337B" w:rsidP="004C337B">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sz w:val="28"/>
          <w:szCs w:val="28"/>
        </w:rPr>
      </w:pPr>
    </w:p>
    <w:p w:rsidR="00151CC9" w:rsidRDefault="00151CC9" w:rsidP="007B2B06">
      <w:pPr>
        <w:rPr>
          <w:rFonts w:ascii="Times New Roman" w:hAnsi="Times New Roman"/>
          <w:sz w:val="24"/>
          <w:lang w:val="en-GB"/>
        </w:rPr>
      </w:pPr>
    </w:p>
    <w:p w:rsidR="003205CF" w:rsidRDefault="003205CF" w:rsidP="007B2B06">
      <w:pPr>
        <w:rPr>
          <w:rFonts w:ascii="Times New Roman" w:hAnsi="Times New Roman"/>
          <w:sz w:val="24"/>
          <w:lang w:val="en-GB"/>
        </w:rPr>
      </w:pPr>
    </w:p>
    <w:p w:rsidR="003205CF" w:rsidRDefault="003205CF" w:rsidP="007B2B06">
      <w:pPr>
        <w:rPr>
          <w:rFonts w:ascii="Times New Roman" w:hAnsi="Times New Roman"/>
          <w:sz w:val="24"/>
          <w:lang w:val="en-GB"/>
        </w:rPr>
      </w:pPr>
    </w:p>
    <w:p w:rsidR="00151CC9" w:rsidRPr="003205CF" w:rsidRDefault="002817BE" w:rsidP="007B2B06">
      <w:pPr>
        <w:rPr>
          <w:rFonts w:ascii="Times New Roman" w:hAnsi="Times New Roman"/>
          <w:b/>
          <w:sz w:val="22"/>
          <w:szCs w:val="22"/>
          <w:u w:val="single"/>
        </w:rPr>
      </w:pPr>
      <w:r w:rsidRPr="003205CF">
        <w:rPr>
          <w:rFonts w:ascii="Times New Roman" w:hAnsi="Times New Roman"/>
          <w:b/>
          <w:sz w:val="22"/>
          <w:szCs w:val="22"/>
          <w:u w:val="single"/>
        </w:rPr>
        <w:t xml:space="preserve">Purpose of this </w:t>
      </w:r>
      <w:r w:rsidR="00575869" w:rsidRPr="003205CF">
        <w:rPr>
          <w:rFonts w:ascii="Times New Roman" w:hAnsi="Times New Roman"/>
          <w:b/>
          <w:sz w:val="22"/>
          <w:szCs w:val="22"/>
          <w:u w:val="single"/>
        </w:rPr>
        <w:t>form</w:t>
      </w:r>
    </w:p>
    <w:p w:rsidR="00151CC9" w:rsidRPr="003205CF" w:rsidRDefault="00151CC9" w:rsidP="007B2B06">
      <w:pPr>
        <w:rPr>
          <w:rFonts w:ascii="Times New Roman" w:hAnsi="Times New Roman"/>
          <w:sz w:val="22"/>
          <w:szCs w:val="22"/>
          <w:lang w:val="en-GB"/>
        </w:rPr>
      </w:pPr>
    </w:p>
    <w:p w:rsidR="00575869" w:rsidRPr="003205CF" w:rsidRDefault="00575869" w:rsidP="007B2B06">
      <w:pPr>
        <w:rPr>
          <w:rFonts w:ascii="Times New Roman" w:hAnsi="Times New Roman"/>
          <w:sz w:val="22"/>
          <w:szCs w:val="22"/>
          <w:lang w:val="en-GB"/>
        </w:rPr>
      </w:pPr>
      <w:r w:rsidRPr="003205CF">
        <w:rPr>
          <w:rFonts w:ascii="Times New Roman" w:hAnsi="Times New Roman"/>
          <w:sz w:val="22"/>
          <w:szCs w:val="22"/>
          <w:lang w:val="en-GB"/>
        </w:rPr>
        <w:t>You should complete this form if you are a C</w:t>
      </w:r>
      <w:r w:rsidR="004C337B" w:rsidRPr="003205CF">
        <w:rPr>
          <w:rFonts w:ascii="Times New Roman" w:hAnsi="Times New Roman"/>
          <w:sz w:val="22"/>
          <w:szCs w:val="22"/>
          <w:lang w:val="en-GB"/>
        </w:rPr>
        <w:t xml:space="preserve">yprus </w:t>
      </w:r>
      <w:r w:rsidRPr="003205CF">
        <w:rPr>
          <w:rFonts w:ascii="Times New Roman" w:hAnsi="Times New Roman"/>
          <w:sz w:val="22"/>
          <w:szCs w:val="22"/>
          <w:lang w:val="en-GB"/>
        </w:rPr>
        <w:t>I</w:t>
      </w:r>
      <w:r w:rsidR="004C337B" w:rsidRPr="003205CF">
        <w:rPr>
          <w:rFonts w:ascii="Times New Roman" w:hAnsi="Times New Roman"/>
          <w:sz w:val="22"/>
          <w:szCs w:val="22"/>
          <w:lang w:val="en-GB"/>
        </w:rPr>
        <w:t xml:space="preserve">nvestment </w:t>
      </w:r>
      <w:r w:rsidRPr="003205CF">
        <w:rPr>
          <w:rFonts w:ascii="Times New Roman" w:hAnsi="Times New Roman"/>
          <w:sz w:val="22"/>
          <w:szCs w:val="22"/>
          <w:lang w:val="en-GB"/>
        </w:rPr>
        <w:t>F</w:t>
      </w:r>
      <w:r w:rsidR="004C337B" w:rsidRPr="003205CF">
        <w:rPr>
          <w:rFonts w:ascii="Times New Roman" w:hAnsi="Times New Roman"/>
          <w:sz w:val="22"/>
          <w:szCs w:val="22"/>
          <w:lang w:val="en-GB"/>
        </w:rPr>
        <w:t>irm</w:t>
      </w:r>
      <w:r w:rsidRPr="003205CF">
        <w:rPr>
          <w:rFonts w:ascii="Times New Roman" w:hAnsi="Times New Roman"/>
          <w:sz w:val="22"/>
          <w:szCs w:val="22"/>
          <w:lang w:val="en-GB"/>
        </w:rPr>
        <w:t xml:space="preserve"> that wishes to exercise a passport right </w:t>
      </w:r>
      <w:r w:rsidR="004C337B" w:rsidRPr="003205CF">
        <w:rPr>
          <w:rFonts w:ascii="Times New Roman" w:hAnsi="Times New Roman"/>
          <w:sz w:val="22"/>
          <w:szCs w:val="22"/>
          <w:lang w:val="en-GB"/>
        </w:rPr>
        <w:t xml:space="preserve">for free provision/performance of investment services/activities in another member </w:t>
      </w:r>
      <w:r w:rsidR="00933297" w:rsidRPr="003205CF">
        <w:rPr>
          <w:rFonts w:ascii="Times New Roman" w:hAnsi="Times New Roman"/>
          <w:sz w:val="22"/>
          <w:szCs w:val="22"/>
          <w:lang w:val="en-GB"/>
        </w:rPr>
        <w:t xml:space="preserve">state </w:t>
      </w:r>
      <w:r w:rsidR="00313C08" w:rsidRPr="003205CF">
        <w:rPr>
          <w:rFonts w:ascii="Times New Roman" w:hAnsi="Times New Roman"/>
          <w:sz w:val="22"/>
          <w:szCs w:val="22"/>
          <w:lang w:val="en-GB"/>
        </w:rPr>
        <w:t xml:space="preserve">and/or </w:t>
      </w:r>
      <w:r w:rsidR="006F3EE1">
        <w:rPr>
          <w:rFonts w:ascii="Times New Roman" w:hAnsi="Times New Roman"/>
          <w:sz w:val="22"/>
          <w:szCs w:val="22"/>
          <w:lang w:val="en-GB"/>
        </w:rPr>
        <w:t xml:space="preserve">a </w:t>
      </w:r>
      <w:r w:rsidR="00313C08" w:rsidRPr="003205CF">
        <w:rPr>
          <w:rFonts w:ascii="Times New Roman" w:hAnsi="Times New Roman"/>
          <w:sz w:val="22"/>
          <w:szCs w:val="22"/>
          <w:lang w:val="en-GB"/>
        </w:rPr>
        <w:t>third country</w:t>
      </w:r>
      <w:r w:rsidR="00983695" w:rsidRPr="003205CF">
        <w:rPr>
          <w:rFonts w:ascii="Times New Roman" w:hAnsi="Times New Roman"/>
          <w:sz w:val="22"/>
          <w:szCs w:val="22"/>
          <w:lang w:val="en-GB"/>
        </w:rPr>
        <w:t>.</w:t>
      </w:r>
    </w:p>
    <w:p w:rsidR="00F32B0D" w:rsidRPr="003205CF" w:rsidRDefault="00F32B0D" w:rsidP="007B2B06">
      <w:pPr>
        <w:rPr>
          <w:rFonts w:ascii="Times New Roman" w:hAnsi="Times New Roman"/>
          <w:sz w:val="22"/>
          <w:szCs w:val="22"/>
          <w:lang w:val="en-GB"/>
        </w:rPr>
      </w:pPr>
    </w:p>
    <w:p w:rsidR="00F32B0D" w:rsidRDefault="00F32B0D" w:rsidP="007B2B06">
      <w:pPr>
        <w:rPr>
          <w:rFonts w:ascii="Times New Roman" w:hAnsi="Times New Roman"/>
          <w:sz w:val="22"/>
          <w:szCs w:val="22"/>
          <w:lang w:val="en-GB"/>
        </w:rPr>
      </w:pPr>
      <w:r w:rsidRPr="003205CF">
        <w:rPr>
          <w:rFonts w:ascii="Times New Roman" w:hAnsi="Times New Roman"/>
          <w:sz w:val="22"/>
          <w:szCs w:val="22"/>
          <w:lang w:val="en-GB"/>
        </w:rPr>
        <w:t>You may also use this form if you are a C</w:t>
      </w:r>
      <w:r w:rsidR="00933297" w:rsidRPr="003205CF">
        <w:rPr>
          <w:rFonts w:ascii="Times New Roman" w:hAnsi="Times New Roman"/>
          <w:sz w:val="22"/>
          <w:szCs w:val="22"/>
          <w:lang w:val="en-GB"/>
        </w:rPr>
        <w:t xml:space="preserve">yprus </w:t>
      </w:r>
      <w:r w:rsidRPr="003205CF">
        <w:rPr>
          <w:rFonts w:ascii="Times New Roman" w:hAnsi="Times New Roman"/>
          <w:sz w:val="22"/>
          <w:szCs w:val="22"/>
          <w:lang w:val="en-GB"/>
        </w:rPr>
        <w:t>I</w:t>
      </w:r>
      <w:r w:rsidR="00933297" w:rsidRPr="003205CF">
        <w:rPr>
          <w:rFonts w:ascii="Times New Roman" w:hAnsi="Times New Roman"/>
          <w:sz w:val="22"/>
          <w:szCs w:val="22"/>
          <w:lang w:val="en-GB"/>
        </w:rPr>
        <w:t>nvestment Firm t</w:t>
      </w:r>
      <w:r w:rsidRPr="003205CF">
        <w:rPr>
          <w:rFonts w:ascii="Times New Roman" w:hAnsi="Times New Roman"/>
          <w:sz w:val="22"/>
          <w:szCs w:val="22"/>
          <w:lang w:val="en-GB"/>
        </w:rPr>
        <w:t>hat wishes to notify the Cyprus Securities and Exchange Commission</w:t>
      </w:r>
      <w:r w:rsidR="0070202C" w:rsidRPr="003205CF">
        <w:rPr>
          <w:rFonts w:ascii="Times New Roman" w:hAnsi="Times New Roman"/>
          <w:sz w:val="22"/>
          <w:szCs w:val="22"/>
          <w:lang w:val="en-GB"/>
        </w:rPr>
        <w:t xml:space="preserve"> </w:t>
      </w:r>
      <w:r w:rsidRPr="003205CF">
        <w:rPr>
          <w:rFonts w:ascii="Times New Roman" w:hAnsi="Times New Roman"/>
          <w:sz w:val="22"/>
          <w:szCs w:val="22"/>
          <w:lang w:val="en-GB"/>
        </w:rPr>
        <w:t xml:space="preserve">of changes to the details of your current </w:t>
      </w:r>
      <w:r w:rsidR="007C6F27" w:rsidRPr="003205CF">
        <w:rPr>
          <w:rFonts w:ascii="Times New Roman" w:hAnsi="Times New Roman"/>
          <w:sz w:val="22"/>
          <w:szCs w:val="22"/>
          <w:lang w:val="en-GB"/>
        </w:rPr>
        <w:t xml:space="preserve">free provision/performance </w:t>
      </w:r>
      <w:r w:rsidR="00651DCB" w:rsidRPr="003205CF">
        <w:rPr>
          <w:rFonts w:ascii="Times New Roman" w:hAnsi="Times New Roman"/>
          <w:sz w:val="22"/>
          <w:szCs w:val="22"/>
          <w:lang w:val="en-GB"/>
        </w:rPr>
        <w:t xml:space="preserve">of </w:t>
      </w:r>
      <w:r w:rsidRPr="003205CF">
        <w:rPr>
          <w:rFonts w:ascii="Times New Roman" w:hAnsi="Times New Roman"/>
          <w:sz w:val="22"/>
          <w:szCs w:val="22"/>
          <w:lang w:val="en-GB"/>
        </w:rPr>
        <w:t>services</w:t>
      </w:r>
      <w:r w:rsidR="007C6F27" w:rsidRPr="003205CF">
        <w:rPr>
          <w:rFonts w:ascii="Times New Roman" w:hAnsi="Times New Roman"/>
          <w:sz w:val="22"/>
          <w:szCs w:val="22"/>
          <w:lang w:val="en-GB"/>
        </w:rPr>
        <w:t>/activities</w:t>
      </w:r>
      <w:r w:rsidRPr="003205CF">
        <w:rPr>
          <w:rFonts w:ascii="Times New Roman" w:hAnsi="Times New Roman"/>
          <w:sz w:val="22"/>
          <w:szCs w:val="22"/>
          <w:lang w:val="en-GB"/>
        </w:rPr>
        <w:t>.</w:t>
      </w:r>
    </w:p>
    <w:p w:rsidR="00A62C93" w:rsidRDefault="00A62C93" w:rsidP="007B2B06">
      <w:pPr>
        <w:rPr>
          <w:rFonts w:ascii="Times New Roman" w:hAnsi="Times New Roman"/>
          <w:sz w:val="22"/>
          <w:szCs w:val="22"/>
          <w:lang w:val="en-GB"/>
        </w:rPr>
      </w:pPr>
    </w:p>
    <w:p w:rsidR="00473FF3" w:rsidRDefault="00A62C93" w:rsidP="00473FF3">
      <w:pPr>
        <w:rPr>
          <w:rFonts w:ascii="Times New Roman" w:hAnsi="Times New Roman"/>
          <w:sz w:val="22"/>
          <w:szCs w:val="22"/>
          <w:lang w:val="en-GB"/>
        </w:rPr>
      </w:pPr>
      <w:r>
        <w:rPr>
          <w:rFonts w:ascii="Times New Roman" w:hAnsi="Times New Roman"/>
          <w:sz w:val="22"/>
          <w:szCs w:val="22"/>
          <w:lang w:val="en-GB"/>
        </w:rPr>
        <w:t xml:space="preserve">Please submit this form both in hard copy form and </w:t>
      </w:r>
      <w:r w:rsidR="00473FF3">
        <w:rPr>
          <w:rFonts w:ascii="Times New Roman" w:hAnsi="Times New Roman"/>
          <w:b/>
          <w:sz w:val="22"/>
          <w:szCs w:val="22"/>
          <w:lang w:val="en-GB"/>
        </w:rPr>
        <w:t xml:space="preserve">by </w:t>
      </w:r>
      <w:r w:rsidR="00473FF3" w:rsidRPr="00F30888">
        <w:rPr>
          <w:rFonts w:ascii="Times New Roman" w:hAnsi="Times New Roman"/>
          <w:b/>
          <w:sz w:val="22"/>
          <w:szCs w:val="22"/>
          <w:lang w:val="en-GB"/>
        </w:rPr>
        <w:t>email</w:t>
      </w:r>
      <w:r w:rsidR="00473FF3">
        <w:rPr>
          <w:rFonts w:ascii="Times New Roman" w:hAnsi="Times New Roman"/>
          <w:b/>
          <w:sz w:val="22"/>
          <w:szCs w:val="22"/>
          <w:lang w:val="en-GB"/>
        </w:rPr>
        <w:t xml:space="preserve"> in word </w:t>
      </w:r>
      <w:r w:rsidR="00473FF3" w:rsidRPr="00F30888">
        <w:rPr>
          <w:rFonts w:ascii="Times New Roman" w:hAnsi="Times New Roman"/>
          <w:b/>
          <w:sz w:val="22"/>
          <w:szCs w:val="22"/>
          <w:lang w:val="en-GB"/>
        </w:rPr>
        <w:t>format at</w:t>
      </w:r>
      <w:r w:rsidR="00473FF3">
        <w:rPr>
          <w:rFonts w:ascii="Times New Roman" w:hAnsi="Times New Roman"/>
          <w:sz w:val="22"/>
          <w:szCs w:val="22"/>
          <w:lang w:val="en-GB"/>
        </w:rPr>
        <w:t xml:space="preserve"> </w:t>
      </w:r>
      <w:hyperlink r:id="rId10" w:history="1">
        <w:r w:rsidR="00473FF3" w:rsidRPr="004F3E90">
          <w:rPr>
            <w:rStyle w:val="Hyperlink"/>
            <w:rFonts w:ascii="Times New Roman" w:hAnsi="Times New Roman"/>
            <w:b/>
            <w:sz w:val="22"/>
            <w:szCs w:val="22"/>
            <w:lang w:val="en-GB"/>
          </w:rPr>
          <w:t>authorisations</w:t>
        </w:r>
        <w:r w:rsidR="00473FF3" w:rsidRPr="004F3E90">
          <w:rPr>
            <w:rStyle w:val="Hyperlink"/>
            <w:rFonts w:ascii="Times New Roman" w:hAnsi="Times New Roman"/>
            <w:b/>
            <w:sz w:val="22"/>
            <w:szCs w:val="22"/>
          </w:rPr>
          <w:t>@cysec.gov.cy</w:t>
        </w:r>
      </w:hyperlink>
      <w:r w:rsidR="00473FF3" w:rsidRPr="004F3E90">
        <w:rPr>
          <w:rFonts w:ascii="Times New Roman" w:hAnsi="Times New Roman"/>
          <w:b/>
          <w:sz w:val="22"/>
          <w:szCs w:val="22"/>
          <w:lang w:val="en-GB"/>
        </w:rPr>
        <w:t>.</w:t>
      </w:r>
    </w:p>
    <w:p w:rsidR="006F3EE1" w:rsidRDefault="006F3EE1" w:rsidP="00BA21A0">
      <w:pPr>
        <w:jc w:val="center"/>
        <w:rPr>
          <w:rFonts w:ascii="Times New Roman" w:hAnsi="Times New Roman"/>
          <w:b/>
          <w:sz w:val="22"/>
          <w:szCs w:val="22"/>
          <w:u w:val="single"/>
          <w:lang w:val="en-GB"/>
        </w:rPr>
      </w:pPr>
    </w:p>
    <w:p w:rsidR="006F3EE1" w:rsidRDefault="006F3EE1" w:rsidP="00BA21A0">
      <w:pPr>
        <w:jc w:val="center"/>
        <w:rPr>
          <w:rFonts w:ascii="Times New Roman" w:hAnsi="Times New Roman"/>
          <w:b/>
          <w:sz w:val="22"/>
          <w:szCs w:val="22"/>
          <w:u w:val="single"/>
          <w:lang w:val="en-GB"/>
        </w:rPr>
      </w:pPr>
    </w:p>
    <w:p w:rsidR="006F3EE1" w:rsidRPr="003205CF" w:rsidRDefault="006F3EE1" w:rsidP="00BA21A0">
      <w:pPr>
        <w:jc w:val="center"/>
        <w:rPr>
          <w:rFonts w:ascii="Times New Roman" w:hAnsi="Times New Roman"/>
          <w:b/>
          <w:sz w:val="22"/>
          <w:szCs w:val="22"/>
          <w:u w:val="single"/>
          <w:lang w:val="en-GB"/>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08"/>
      </w:tblGrid>
      <w:tr w:rsidR="003205CF" w:rsidRPr="003C2378" w:rsidTr="00817D58">
        <w:tc>
          <w:tcPr>
            <w:tcW w:w="8708" w:type="dxa"/>
          </w:tcPr>
          <w:p w:rsidR="003205CF" w:rsidRPr="003205CF" w:rsidRDefault="003205CF" w:rsidP="003205CF">
            <w:pPr>
              <w:rPr>
                <w:rFonts w:ascii="Times New Roman" w:hAnsi="Times New Roman"/>
                <w:sz w:val="22"/>
                <w:szCs w:val="22"/>
                <w:u w:val="single"/>
              </w:rPr>
            </w:pPr>
            <w:r w:rsidRPr="003205CF">
              <w:rPr>
                <w:rFonts w:ascii="Times New Roman" w:hAnsi="Times New Roman"/>
                <w:sz w:val="22"/>
                <w:szCs w:val="22"/>
                <w:u w:val="single"/>
              </w:rPr>
              <w:t>For official use only</w:t>
            </w:r>
          </w:p>
          <w:p w:rsidR="00785EAC" w:rsidRDefault="00785EAC" w:rsidP="00785EAC">
            <w:pPr>
              <w:rPr>
                <w:bCs/>
                <w:sz w:val="24"/>
                <w:szCs w:val="24"/>
              </w:rPr>
            </w:pPr>
            <w:r w:rsidRPr="003205CF">
              <w:rPr>
                <w:rFonts w:ascii="Times New Roman" w:hAnsi="Times New Roman"/>
                <w:bCs/>
                <w:sz w:val="22"/>
                <w:szCs w:val="22"/>
              </w:rPr>
              <w:t xml:space="preserve">The applicant has paid the charges regarding the </w:t>
            </w:r>
            <w:r>
              <w:rPr>
                <w:rFonts w:ascii="Times New Roman" w:hAnsi="Times New Roman"/>
                <w:bCs/>
                <w:sz w:val="22"/>
                <w:szCs w:val="22"/>
              </w:rPr>
              <w:t xml:space="preserve">notification, as </w:t>
            </w:r>
            <w:r w:rsidRPr="003205CF">
              <w:rPr>
                <w:rFonts w:ascii="Times New Roman" w:hAnsi="Times New Roman"/>
                <w:bCs/>
                <w:sz w:val="22"/>
                <w:szCs w:val="22"/>
              </w:rPr>
              <w:t>these are defined in p</w:t>
            </w:r>
            <w:r>
              <w:rPr>
                <w:rFonts w:ascii="Times New Roman" w:hAnsi="Times New Roman"/>
                <w:bCs/>
                <w:sz w:val="22"/>
                <w:szCs w:val="22"/>
              </w:rPr>
              <w:t xml:space="preserve">oint </w:t>
            </w:r>
            <w:r w:rsidRPr="003804C6">
              <w:rPr>
                <w:rFonts w:ascii="Times New Roman" w:hAnsi="Times New Roman"/>
                <w:bCs/>
                <w:sz w:val="22"/>
                <w:szCs w:val="22"/>
                <w:lang w:val="en-GB"/>
              </w:rPr>
              <w:t>1</w:t>
            </w:r>
            <w:r>
              <w:rPr>
                <w:rFonts w:ascii="Times New Roman" w:hAnsi="Times New Roman"/>
                <w:bCs/>
                <w:sz w:val="22"/>
                <w:szCs w:val="22"/>
                <w:lang w:val="en-GB"/>
              </w:rPr>
              <w:t>3</w:t>
            </w:r>
            <w:r w:rsidRPr="003804C6">
              <w:rPr>
                <w:rFonts w:ascii="Times New Roman" w:hAnsi="Times New Roman"/>
                <w:bCs/>
                <w:sz w:val="22"/>
                <w:szCs w:val="22"/>
                <w:lang w:val="en-GB"/>
              </w:rPr>
              <w:t xml:space="preserve"> </w:t>
            </w:r>
            <w:r>
              <w:rPr>
                <w:rFonts w:ascii="Times New Roman" w:hAnsi="Times New Roman"/>
                <w:bCs/>
                <w:sz w:val="22"/>
                <w:szCs w:val="22"/>
                <w:lang w:val="en-GB"/>
              </w:rPr>
              <w:t>of the Directive DI144-2007-04 as amended by DI144-2007-04(A)</w:t>
            </w:r>
            <w:r w:rsidRPr="003205CF">
              <w:rPr>
                <w:rFonts w:ascii="Times New Roman" w:hAnsi="Times New Roman"/>
                <w:bCs/>
                <w:sz w:val="22"/>
                <w:szCs w:val="22"/>
              </w:rPr>
              <w:t>.</w:t>
            </w:r>
            <w:r>
              <w:rPr>
                <w:rFonts w:ascii="Times New Roman" w:hAnsi="Times New Roman"/>
                <w:bCs/>
                <w:sz w:val="22"/>
                <w:szCs w:val="22"/>
              </w:rPr>
              <w:t xml:space="preserve">  </w:t>
            </w:r>
          </w:p>
          <w:p w:rsidR="003205CF" w:rsidRPr="003205CF" w:rsidRDefault="003205CF" w:rsidP="003205CF">
            <w:pPr>
              <w:rPr>
                <w:rFonts w:ascii="Times New Roman" w:hAnsi="Times New Roman"/>
                <w:bCs/>
                <w:sz w:val="22"/>
                <w:szCs w:val="22"/>
              </w:rPr>
            </w:pPr>
            <w:r w:rsidRPr="003205CF">
              <w:rPr>
                <w:rFonts w:ascii="Times New Roman" w:hAnsi="Times New Roman"/>
                <w:bCs/>
                <w:sz w:val="22"/>
                <w:szCs w:val="22"/>
              </w:rPr>
              <w:t xml:space="preserve">    </w:t>
            </w:r>
          </w:p>
          <w:p w:rsidR="003205CF" w:rsidRPr="003205CF" w:rsidRDefault="003C2378" w:rsidP="003205CF">
            <w:pPr>
              <w:jc w:val="right"/>
              <w:rPr>
                <w:rFonts w:ascii="Times New Roman" w:hAnsi="Times New Roman"/>
                <w:bCs/>
                <w:sz w:val="22"/>
                <w:szCs w:val="22"/>
              </w:rPr>
            </w:pPr>
            <w:r>
              <w:rPr>
                <w:rFonts w:ascii="Times New Roman" w:hAnsi="Times New Roman"/>
                <w:bCs/>
                <w:sz w:val="22"/>
                <w:szCs w:val="22"/>
              </w:rPr>
              <w:t>…</w:t>
            </w:r>
            <w:r w:rsidR="003205CF" w:rsidRPr="003205CF">
              <w:rPr>
                <w:rFonts w:ascii="Times New Roman" w:hAnsi="Times New Roman"/>
                <w:bCs/>
                <w:sz w:val="22"/>
                <w:szCs w:val="22"/>
              </w:rPr>
              <w:t>……………………………… Signature</w:t>
            </w:r>
          </w:p>
          <w:p w:rsidR="003205CF" w:rsidRPr="003205CF" w:rsidRDefault="003205CF" w:rsidP="003205CF">
            <w:pPr>
              <w:jc w:val="right"/>
              <w:rPr>
                <w:rFonts w:ascii="Times New Roman" w:hAnsi="Times New Roman"/>
                <w:bCs/>
                <w:sz w:val="22"/>
                <w:szCs w:val="22"/>
              </w:rPr>
            </w:pPr>
            <w:r w:rsidRPr="003205CF">
              <w:rPr>
                <w:rFonts w:ascii="Times New Roman" w:hAnsi="Times New Roman"/>
                <w:bCs/>
                <w:sz w:val="22"/>
                <w:szCs w:val="22"/>
                <w:lang w:val="en-GB"/>
              </w:rPr>
              <w:t xml:space="preserve">…………………..……….. </w:t>
            </w:r>
            <w:r w:rsidRPr="003205CF">
              <w:rPr>
                <w:rFonts w:ascii="Times New Roman" w:hAnsi="Times New Roman"/>
                <w:bCs/>
                <w:sz w:val="22"/>
                <w:szCs w:val="22"/>
              </w:rPr>
              <w:t>Name/Position</w:t>
            </w:r>
          </w:p>
          <w:p w:rsidR="003205CF" w:rsidRPr="003205CF" w:rsidRDefault="003205CF" w:rsidP="003205CF">
            <w:pPr>
              <w:jc w:val="right"/>
              <w:rPr>
                <w:sz w:val="22"/>
                <w:szCs w:val="22"/>
              </w:rPr>
            </w:pPr>
          </w:p>
        </w:tc>
      </w:tr>
    </w:tbl>
    <w:p w:rsidR="00037D94" w:rsidRDefault="00037D94" w:rsidP="00BA21A0">
      <w:pPr>
        <w:jc w:val="center"/>
        <w:rPr>
          <w:rFonts w:ascii="Times New Roman" w:hAnsi="Times New Roman"/>
          <w:b/>
          <w:sz w:val="28"/>
          <w:szCs w:val="28"/>
          <w:u w:val="single"/>
          <w:lang w:val="en-GB"/>
        </w:rPr>
      </w:pPr>
    </w:p>
    <w:p w:rsidR="001D7149" w:rsidRDefault="001D7149" w:rsidP="00BA21A0">
      <w:pPr>
        <w:jc w:val="center"/>
        <w:rPr>
          <w:rFonts w:ascii="Times New Roman" w:hAnsi="Times New Roman"/>
          <w:b/>
          <w:sz w:val="28"/>
          <w:szCs w:val="28"/>
          <w:u w:val="single"/>
          <w:lang w:val="en-GB"/>
        </w:rPr>
      </w:pPr>
    </w:p>
    <w:p w:rsidR="001D7149" w:rsidRDefault="001D7149" w:rsidP="00BA21A0">
      <w:pPr>
        <w:jc w:val="center"/>
        <w:rPr>
          <w:rFonts w:ascii="Times New Roman" w:hAnsi="Times New Roman"/>
          <w:b/>
          <w:sz w:val="28"/>
          <w:szCs w:val="28"/>
          <w:u w:val="single"/>
          <w:lang w:val="en-GB"/>
        </w:rPr>
      </w:pPr>
    </w:p>
    <w:p w:rsidR="00037D94" w:rsidRDefault="00037D94" w:rsidP="00BA21A0">
      <w:pPr>
        <w:jc w:val="center"/>
        <w:rPr>
          <w:rFonts w:ascii="Times New Roman" w:hAnsi="Times New Roman"/>
          <w:b/>
          <w:sz w:val="28"/>
          <w:szCs w:val="28"/>
          <w:u w:val="single"/>
          <w:lang w:val="en-GB"/>
        </w:rPr>
      </w:pPr>
    </w:p>
    <w:p w:rsidR="00BA21A0" w:rsidRPr="00691821" w:rsidRDefault="00BA21A0" w:rsidP="00BA21A0">
      <w:pPr>
        <w:jc w:val="center"/>
        <w:rPr>
          <w:rFonts w:ascii="Times New Roman" w:hAnsi="Times New Roman"/>
          <w:b/>
          <w:sz w:val="28"/>
          <w:szCs w:val="28"/>
          <w:u w:val="single"/>
          <w:lang w:val="en-GB"/>
        </w:rPr>
      </w:pPr>
      <w:r w:rsidRPr="00691821">
        <w:rPr>
          <w:rFonts w:ascii="Times New Roman" w:hAnsi="Times New Roman"/>
          <w:b/>
          <w:sz w:val="28"/>
          <w:szCs w:val="28"/>
          <w:u w:val="single"/>
          <w:lang w:val="en-GB"/>
        </w:rPr>
        <w:t>N</w:t>
      </w:r>
      <w:r w:rsidR="00691821" w:rsidRPr="00691821">
        <w:rPr>
          <w:rFonts w:ascii="Times New Roman" w:hAnsi="Times New Roman"/>
          <w:b/>
          <w:sz w:val="28"/>
          <w:szCs w:val="28"/>
          <w:u w:val="single"/>
          <w:lang w:val="en-GB"/>
        </w:rPr>
        <w:t>otification pursuant to section 79 of the Investment Services and Activities and Regulated Markets Law (L.</w:t>
      </w:r>
      <w:r w:rsidR="00651DCB">
        <w:rPr>
          <w:rFonts w:ascii="Times New Roman" w:hAnsi="Times New Roman"/>
          <w:b/>
          <w:sz w:val="28"/>
          <w:szCs w:val="28"/>
          <w:u w:val="single"/>
          <w:lang w:val="en-GB"/>
        </w:rPr>
        <w:t xml:space="preserve"> </w:t>
      </w:r>
      <w:r w:rsidR="00691821" w:rsidRPr="00691821">
        <w:rPr>
          <w:rFonts w:ascii="Times New Roman" w:hAnsi="Times New Roman"/>
          <w:b/>
          <w:sz w:val="28"/>
          <w:szCs w:val="28"/>
          <w:u w:val="single"/>
          <w:lang w:val="en-GB"/>
        </w:rPr>
        <w:t>144(I)/2007)</w:t>
      </w:r>
    </w:p>
    <w:p w:rsidR="00BA21A0" w:rsidRDefault="00BA21A0" w:rsidP="007B2B06">
      <w:pPr>
        <w:rPr>
          <w:rFonts w:ascii="Times New Roman" w:hAnsi="Times New Roman"/>
          <w:sz w:val="24"/>
          <w:lang w:val="en-GB"/>
        </w:rPr>
      </w:pPr>
    </w:p>
    <w:p w:rsidR="006F3EE1" w:rsidRPr="00E258A5" w:rsidRDefault="006F3EE1" w:rsidP="007B2B06">
      <w:pPr>
        <w:rPr>
          <w:rFonts w:ascii="Times New Roman" w:hAnsi="Times New Roman"/>
          <w:sz w:val="24"/>
          <w:lang w:val="en-GB"/>
        </w:rPr>
      </w:pPr>
    </w:p>
    <w:p w:rsidR="00AB34C0" w:rsidRPr="00651DCB" w:rsidRDefault="006F3EE1" w:rsidP="009F36AB">
      <w:pPr>
        <w:numPr>
          <w:ilvl w:val="0"/>
          <w:numId w:val="13"/>
        </w:numPr>
        <w:tabs>
          <w:tab w:val="clear" w:pos="1260"/>
          <w:tab w:val="num" w:pos="360"/>
        </w:tabs>
        <w:ind w:left="360"/>
        <w:rPr>
          <w:rFonts w:ascii="Times New Roman" w:hAnsi="Times New Roman"/>
          <w:b/>
          <w:sz w:val="24"/>
        </w:rPr>
      </w:pPr>
      <w:r>
        <w:rPr>
          <w:rFonts w:ascii="Times New Roman" w:hAnsi="Times New Roman"/>
          <w:b/>
          <w:sz w:val="24"/>
        </w:rPr>
        <w:t>D</w:t>
      </w:r>
      <w:r w:rsidR="00AB34C0" w:rsidRPr="00651DCB">
        <w:rPr>
          <w:rFonts w:ascii="Times New Roman" w:hAnsi="Times New Roman"/>
          <w:b/>
          <w:sz w:val="24"/>
        </w:rPr>
        <w:t>etails</w:t>
      </w:r>
      <w:r>
        <w:rPr>
          <w:rFonts w:ascii="Times New Roman" w:hAnsi="Times New Roman"/>
          <w:b/>
          <w:sz w:val="24"/>
        </w:rPr>
        <w:t xml:space="preserve"> of the person that CySEC will contact about this application</w:t>
      </w:r>
    </w:p>
    <w:p w:rsidR="00AB34C0" w:rsidRDefault="00AB34C0" w:rsidP="00AB34C0">
      <w:pPr>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40"/>
        <w:gridCol w:w="360"/>
        <w:gridCol w:w="5220"/>
      </w:tblGrid>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Contact person name</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Telephone number</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Fax number</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e-mail address</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bl>
    <w:p w:rsidR="00AB34C0" w:rsidRDefault="00AB34C0" w:rsidP="00AB34C0">
      <w:pPr>
        <w:rPr>
          <w:rFonts w:ascii="Times New Roman" w:hAnsi="Times New Roman"/>
          <w:sz w:val="24"/>
        </w:rPr>
      </w:pPr>
    </w:p>
    <w:p w:rsidR="006F3EE1" w:rsidRDefault="006F3EE1" w:rsidP="00AB34C0">
      <w:pPr>
        <w:rPr>
          <w:rFonts w:ascii="Times New Roman" w:hAnsi="Times New Roman"/>
          <w:sz w:val="24"/>
        </w:rPr>
      </w:pPr>
    </w:p>
    <w:p w:rsidR="009F36AB" w:rsidRDefault="009F36AB" w:rsidP="009F36AB">
      <w:pPr>
        <w:numPr>
          <w:ilvl w:val="0"/>
          <w:numId w:val="13"/>
        </w:numPr>
        <w:tabs>
          <w:tab w:val="clear" w:pos="1260"/>
          <w:tab w:val="num" w:pos="360"/>
        </w:tabs>
        <w:ind w:left="360"/>
        <w:rPr>
          <w:rFonts w:ascii="Times New Roman" w:hAnsi="Times New Roman"/>
          <w:sz w:val="24"/>
        </w:rPr>
      </w:pPr>
      <w:r w:rsidRPr="00A4570A">
        <w:rPr>
          <w:rFonts w:ascii="Times New Roman" w:hAnsi="Times New Roman"/>
          <w:sz w:val="24"/>
        </w:rPr>
        <w:t>Indicate</w:t>
      </w:r>
      <w:r>
        <w:rPr>
          <w:rFonts w:ascii="Times New Roman" w:hAnsi="Times New Roman"/>
          <w:sz w:val="24"/>
        </w:rPr>
        <w:t xml:space="preserve"> with (</w:t>
      </w:r>
      <w:r>
        <w:rPr>
          <w:rFonts w:cs="Arial"/>
        </w:rPr>
        <w:t>√)</w:t>
      </w:r>
      <w:r>
        <w:rPr>
          <w:rFonts w:ascii="Times New Roman" w:hAnsi="Times New Roman"/>
          <w:sz w:val="24"/>
        </w:rPr>
        <w:t xml:space="preserve"> the member state(s) </w:t>
      </w:r>
      <w:r w:rsidR="00313C08">
        <w:rPr>
          <w:rFonts w:ascii="Times New Roman" w:hAnsi="Times New Roman"/>
          <w:sz w:val="24"/>
        </w:rPr>
        <w:t xml:space="preserve">and/or </w:t>
      </w:r>
      <w:r w:rsidR="003205CF">
        <w:rPr>
          <w:rFonts w:ascii="Times New Roman" w:hAnsi="Times New Roman"/>
          <w:sz w:val="24"/>
        </w:rPr>
        <w:t xml:space="preserve">name the </w:t>
      </w:r>
      <w:r w:rsidR="00313C08">
        <w:rPr>
          <w:rFonts w:ascii="Times New Roman" w:hAnsi="Times New Roman"/>
          <w:sz w:val="24"/>
        </w:rPr>
        <w:t xml:space="preserve">third countries </w:t>
      </w:r>
      <w:r>
        <w:rPr>
          <w:rFonts w:ascii="Times New Roman" w:hAnsi="Times New Roman"/>
          <w:sz w:val="24"/>
        </w:rPr>
        <w:t>in</w:t>
      </w:r>
      <w:r w:rsidRPr="00A4570A">
        <w:rPr>
          <w:rFonts w:ascii="Times New Roman" w:hAnsi="Times New Roman"/>
          <w:sz w:val="24"/>
        </w:rPr>
        <w:t>to which services</w:t>
      </w:r>
      <w:r>
        <w:rPr>
          <w:rFonts w:ascii="Times New Roman" w:hAnsi="Times New Roman"/>
          <w:sz w:val="24"/>
        </w:rPr>
        <w:t xml:space="preserve">/activities </w:t>
      </w:r>
      <w:r w:rsidRPr="00A4570A">
        <w:rPr>
          <w:rFonts w:ascii="Times New Roman" w:hAnsi="Times New Roman"/>
          <w:sz w:val="24"/>
        </w:rPr>
        <w:t xml:space="preserve">are to be </w:t>
      </w:r>
      <w:r w:rsidR="00E258A5">
        <w:rPr>
          <w:rFonts w:ascii="Times New Roman" w:hAnsi="Times New Roman"/>
          <w:sz w:val="24"/>
        </w:rPr>
        <w:t>provided/performed</w:t>
      </w:r>
      <w:r>
        <w:rPr>
          <w:rFonts w:ascii="Times New Roman" w:hAnsi="Times New Roman"/>
          <w:sz w:val="24"/>
        </w:rPr>
        <w:t>.</w:t>
      </w:r>
    </w:p>
    <w:p w:rsidR="009F36AB" w:rsidRDefault="009F36AB" w:rsidP="009F36AB">
      <w:pPr>
        <w:ind w:left="36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00"/>
        <w:gridCol w:w="360"/>
        <w:gridCol w:w="2880"/>
        <w:gridCol w:w="860"/>
      </w:tblGrid>
      <w:tr w:rsidR="00313C08" w:rsidRPr="00602DA5" w:rsidTr="00154239">
        <w:tc>
          <w:tcPr>
            <w:tcW w:w="3060" w:type="dxa"/>
          </w:tcPr>
          <w:p w:rsidR="00313C08" w:rsidRPr="00602DA5" w:rsidRDefault="00313C08" w:rsidP="00995846">
            <w:pPr>
              <w:rPr>
                <w:rFonts w:ascii="Times New Roman" w:hAnsi="Times New Roman"/>
                <w:b/>
                <w:sz w:val="24"/>
              </w:rPr>
            </w:pPr>
            <w:r>
              <w:rPr>
                <w:rFonts w:ascii="Times New Roman" w:hAnsi="Times New Roman"/>
                <w:b/>
                <w:sz w:val="24"/>
              </w:rPr>
              <w:t>Member s</w:t>
            </w:r>
            <w:r w:rsidRPr="00602DA5">
              <w:rPr>
                <w:rFonts w:ascii="Times New Roman" w:hAnsi="Times New Roman"/>
                <w:b/>
                <w:sz w:val="24"/>
              </w:rPr>
              <w:t>tates</w:t>
            </w:r>
            <w:r>
              <w:rPr>
                <w:rFonts w:ascii="Times New Roman" w:hAnsi="Times New Roman"/>
                <w:b/>
                <w:sz w:val="24"/>
              </w:rPr>
              <w:t xml:space="preserve"> required</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Default="00313C08" w:rsidP="00817D58">
            <w:pPr>
              <w:rPr>
                <w:rFonts w:ascii="Times New Roman" w:hAnsi="Times New Roman"/>
                <w:b/>
                <w:sz w:val="24"/>
              </w:rPr>
            </w:pPr>
          </w:p>
        </w:tc>
        <w:tc>
          <w:tcPr>
            <w:tcW w:w="2880" w:type="dxa"/>
            <w:tcBorders>
              <w:left w:val="single" w:sz="4" w:space="0" w:color="auto"/>
            </w:tcBorders>
          </w:tcPr>
          <w:p w:rsidR="00313C08" w:rsidRPr="00602DA5" w:rsidRDefault="00313C08" w:rsidP="00817D58">
            <w:pPr>
              <w:rPr>
                <w:rFonts w:ascii="Times New Roman" w:hAnsi="Times New Roman"/>
                <w:b/>
                <w:sz w:val="24"/>
              </w:rPr>
            </w:pPr>
            <w:r>
              <w:rPr>
                <w:rFonts w:ascii="Times New Roman" w:hAnsi="Times New Roman"/>
                <w:b/>
                <w:sz w:val="24"/>
              </w:rPr>
              <w:t>Third countries required</w:t>
            </w: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r w:rsidRPr="00602DA5">
              <w:rPr>
                <w:rFonts w:ascii="Times New Roman" w:hAnsi="Times New Roman"/>
                <w:sz w:val="24"/>
              </w:rPr>
              <w:t xml:space="preserve">All </w:t>
            </w:r>
            <w:r>
              <w:rPr>
                <w:rFonts w:ascii="Times New Roman" w:hAnsi="Times New Roman"/>
                <w:sz w:val="24"/>
              </w:rPr>
              <w:t>member s</w:t>
            </w:r>
            <w:r w:rsidRPr="00602DA5">
              <w:rPr>
                <w:rFonts w:ascii="Times New Roman" w:hAnsi="Times New Roman"/>
                <w:sz w:val="24"/>
              </w:rPr>
              <w:t>tates</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Austria</w:t>
                </w:r>
              </w:smartTag>
            </w:smartTag>
            <w:r w:rsidRPr="00602DA5">
              <w:rPr>
                <w:rFonts w:ascii="Times New Roman" w:hAnsi="Times New Roman"/>
                <w:sz w:val="24"/>
              </w:rPr>
              <w:t xml:space="preserve"> </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Belgium</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Bulgaria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986F83" w:rsidRPr="00602DA5" w:rsidTr="00154239">
        <w:tc>
          <w:tcPr>
            <w:tcW w:w="3060" w:type="dxa"/>
          </w:tcPr>
          <w:p w:rsidR="00986F83" w:rsidRPr="00602DA5" w:rsidRDefault="00986F83" w:rsidP="00995846">
            <w:pPr>
              <w:rPr>
                <w:rFonts w:ascii="Times New Roman" w:hAnsi="Times New Roman"/>
                <w:sz w:val="24"/>
              </w:rPr>
            </w:pPr>
            <w:r>
              <w:rPr>
                <w:rFonts w:ascii="Times New Roman" w:hAnsi="Times New Roman"/>
                <w:sz w:val="24"/>
              </w:rPr>
              <w:t>Croatia</w:t>
            </w:r>
          </w:p>
        </w:tc>
        <w:tc>
          <w:tcPr>
            <w:tcW w:w="900" w:type="dxa"/>
            <w:tcBorders>
              <w:right w:val="single" w:sz="4" w:space="0" w:color="auto"/>
            </w:tcBorders>
          </w:tcPr>
          <w:p w:rsidR="00986F83" w:rsidRPr="00602DA5" w:rsidRDefault="00986F83"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986F83" w:rsidRPr="00602DA5" w:rsidRDefault="00986F83" w:rsidP="00817D58">
            <w:pPr>
              <w:rPr>
                <w:rFonts w:ascii="Times New Roman" w:hAnsi="Times New Roman"/>
                <w:sz w:val="24"/>
              </w:rPr>
            </w:pPr>
          </w:p>
        </w:tc>
        <w:tc>
          <w:tcPr>
            <w:tcW w:w="2880" w:type="dxa"/>
            <w:tcBorders>
              <w:left w:val="single" w:sz="4" w:space="0" w:color="auto"/>
            </w:tcBorders>
          </w:tcPr>
          <w:p w:rsidR="00986F83" w:rsidRPr="00602DA5" w:rsidRDefault="00986F83" w:rsidP="00817D58">
            <w:pPr>
              <w:rPr>
                <w:rFonts w:ascii="Times New Roman" w:hAnsi="Times New Roman"/>
                <w:sz w:val="24"/>
              </w:rPr>
            </w:pPr>
          </w:p>
        </w:tc>
        <w:tc>
          <w:tcPr>
            <w:tcW w:w="860" w:type="dxa"/>
          </w:tcPr>
          <w:p w:rsidR="00986F83" w:rsidRPr="00602DA5" w:rsidRDefault="00986F83"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PlaceName">
                <w:r w:rsidRPr="00602DA5">
                  <w:rPr>
                    <w:rFonts w:ascii="Times New Roman" w:hAnsi="Times New Roman"/>
                    <w:sz w:val="24"/>
                  </w:rPr>
                  <w:t>Czech</w:t>
                </w:r>
              </w:smartTag>
              <w:r w:rsidRPr="00602DA5">
                <w:rPr>
                  <w:rFonts w:ascii="Times New Roman" w:hAnsi="Times New Roman"/>
                  <w:sz w:val="24"/>
                </w:rPr>
                <w:t xml:space="preserve"> </w:t>
              </w:r>
              <w:smartTag w:uri="urn:schemas-microsoft-com:office:smarttags" w:element="PlaceType">
                <w:r w:rsidRPr="00602DA5">
                  <w:rPr>
                    <w:rFonts w:ascii="Times New Roman" w:hAnsi="Times New Roman"/>
                    <w:sz w:val="24"/>
                  </w:rPr>
                  <w:t>Republic</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Denmark</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Estonia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Finland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France</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Germany</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Greece</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Hungary</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Iceland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Italy</w:t>
                </w:r>
              </w:smartTag>
            </w:smartTag>
            <w:r w:rsidRPr="00602DA5">
              <w:rPr>
                <w:rFonts w:ascii="Times New Roman" w:hAnsi="Times New Roman"/>
                <w:sz w:val="24"/>
              </w:rPr>
              <w:t xml:space="preserve"> </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Ireland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Latvia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Liechtenstein</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Lithuania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Luxembourg</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Malta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Netherlands</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Norway</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Poland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Portugal</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Romania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PlaceName">
                <w:r w:rsidRPr="00602DA5">
                  <w:rPr>
                    <w:rFonts w:ascii="Times New Roman" w:hAnsi="Times New Roman"/>
                    <w:sz w:val="24"/>
                  </w:rPr>
                  <w:t>Slovak</w:t>
                </w:r>
              </w:smartTag>
              <w:r w:rsidRPr="00602DA5">
                <w:rPr>
                  <w:rFonts w:ascii="Times New Roman" w:hAnsi="Times New Roman"/>
                  <w:sz w:val="24"/>
                </w:rPr>
                <w:t xml:space="preserve"> </w:t>
              </w:r>
              <w:smartTag w:uri="urn:schemas-microsoft-com:office:smarttags" w:element="PlaceType">
                <w:r w:rsidRPr="00602DA5">
                  <w:rPr>
                    <w:rFonts w:ascii="Times New Roman" w:hAnsi="Times New Roman"/>
                    <w:sz w:val="24"/>
                  </w:rPr>
                  <w:t>Republic</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Slovenia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Spain</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Sweden</w:t>
                </w:r>
              </w:smartTag>
            </w:smartTag>
            <w:r w:rsidRPr="00602DA5">
              <w:rPr>
                <w:rFonts w:ascii="Times New Roman" w:hAnsi="Times New Roman"/>
                <w:sz w:val="24"/>
              </w:rPr>
              <w:t xml:space="preserve"> </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UK</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bl>
    <w:p w:rsidR="00F53B19" w:rsidRPr="00CA1F93" w:rsidRDefault="00F53B19" w:rsidP="00F53B19">
      <w:pPr>
        <w:rPr>
          <w:rFonts w:ascii="Times New Roman" w:hAnsi="Times New Roman"/>
          <w:sz w:val="16"/>
          <w:szCs w:val="16"/>
        </w:rPr>
      </w:pPr>
    </w:p>
    <w:p w:rsidR="00F53B19" w:rsidRDefault="00F53B19" w:rsidP="00F53B19">
      <w:pPr>
        <w:numPr>
          <w:ilvl w:val="0"/>
          <w:numId w:val="13"/>
        </w:numPr>
        <w:tabs>
          <w:tab w:val="clear" w:pos="1260"/>
        </w:tabs>
        <w:ind w:left="360"/>
        <w:rPr>
          <w:rFonts w:ascii="Times New Roman" w:hAnsi="Times New Roman"/>
          <w:sz w:val="24"/>
        </w:rPr>
      </w:pPr>
      <w:r>
        <w:rPr>
          <w:rFonts w:ascii="Times New Roman" w:hAnsi="Times New Roman"/>
          <w:sz w:val="24"/>
        </w:rPr>
        <w:t>If the firm intends to provide/perform services/activities into more than one member state</w:t>
      </w:r>
      <w:r w:rsidR="003205CF">
        <w:rPr>
          <w:rFonts w:ascii="Times New Roman" w:hAnsi="Times New Roman"/>
          <w:sz w:val="24"/>
        </w:rPr>
        <w:t xml:space="preserve"> and/or third country</w:t>
      </w:r>
      <w:r>
        <w:rPr>
          <w:rFonts w:ascii="Times New Roman" w:hAnsi="Times New Roman"/>
          <w:sz w:val="24"/>
        </w:rPr>
        <w:t>, will these services vary for each state?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1260"/>
        <w:gridCol w:w="3060"/>
      </w:tblGrid>
      <w:tr w:rsidR="00545CE6" w:rsidRPr="00B05509" w:rsidTr="00B05509">
        <w:tc>
          <w:tcPr>
            <w:tcW w:w="1008" w:type="dxa"/>
            <w:tcBorders>
              <w:top w:val="nil"/>
              <w:left w:val="nil"/>
              <w:bottom w:val="nil"/>
              <w:right w:val="single" w:sz="4" w:space="0" w:color="auto"/>
            </w:tcBorders>
          </w:tcPr>
          <w:p w:rsidR="00545CE6" w:rsidRPr="00B05509" w:rsidRDefault="00545CE6" w:rsidP="00F53B19">
            <w:pPr>
              <w:rPr>
                <w:rFonts w:ascii="Times New Roman" w:hAnsi="Times New Roman"/>
                <w:sz w:val="24"/>
              </w:rPr>
            </w:pPr>
            <w:r w:rsidRPr="00B05509">
              <w:rPr>
                <w:rFonts w:ascii="Times New Roman" w:hAnsi="Times New Roman"/>
                <w:sz w:val="24"/>
              </w:rPr>
              <w:t>Yes</w:t>
            </w:r>
            <w:r w:rsidRPr="00B05509">
              <w:rPr>
                <w:rFonts w:ascii="Times New Roman" w:hAnsi="Times New Roman"/>
                <w:sz w:val="24"/>
              </w:rPr>
              <w:tab/>
            </w:r>
          </w:p>
        </w:tc>
        <w:tc>
          <w:tcPr>
            <w:tcW w:w="1260" w:type="dxa"/>
            <w:tcBorders>
              <w:left w:val="single" w:sz="4" w:space="0" w:color="auto"/>
              <w:right w:val="single" w:sz="4" w:space="0" w:color="auto"/>
            </w:tcBorders>
          </w:tcPr>
          <w:p w:rsidR="00545CE6" w:rsidRPr="00B05509" w:rsidRDefault="00545CE6" w:rsidP="00F53B19">
            <w:pPr>
              <w:rPr>
                <w:rFonts w:ascii="Times New Roman" w:hAnsi="Times New Roman"/>
                <w:sz w:val="24"/>
              </w:rPr>
            </w:pPr>
          </w:p>
        </w:tc>
        <w:tc>
          <w:tcPr>
            <w:tcW w:w="3060" w:type="dxa"/>
            <w:tcBorders>
              <w:top w:val="nil"/>
              <w:left w:val="single" w:sz="4" w:space="0" w:color="auto"/>
              <w:bottom w:val="nil"/>
              <w:right w:val="nil"/>
            </w:tcBorders>
          </w:tcPr>
          <w:p w:rsidR="00545CE6" w:rsidRPr="00B05509" w:rsidRDefault="00545CE6" w:rsidP="00F215BA">
            <w:pPr>
              <w:rPr>
                <w:rFonts w:ascii="Times New Roman" w:hAnsi="Times New Roman"/>
                <w:sz w:val="24"/>
              </w:rPr>
            </w:pPr>
            <w:r w:rsidRPr="00B05509">
              <w:rPr>
                <w:rFonts w:ascii="Times New Roman" w:hAnsi="Times New Roman"/>
                <w:sz w:val="24"/>
              </w:rPr>
              <w:t>(see point 4.1</w:t>
            </w:r>
            <w:r w:rsidR="00F215BA">
              <w:rPr>
                <w:rFonts w:ascii="Times New Roman" w:hAnsi="Times New Roman"/>
                <w:sz w:val="24"/>
              </w:rPr>
              <w:t>4</w:t>
            </w:r>
            <w:r w:rsidRPr="00B05509">
              <w:rPr>
                <w:rFonts w:ascii="Times New Roman" w:hAnsi="Times New Roman"/>
                <w:sz w:val="24"/>
              </w:rPr>
              <w:t xml:space="preserve"> below)</w:t>
            </w:r>
          </w:p>
        </w:tc>
      </w:tr>
      <w:tr w:rsidR="00545CE6" w:rsidRPr="00B05509" w:rsidTr="00B05509">
        <w:tc>
          <w:tcPr>
            <w:tcW w:w="1008" w:type="dxa"/>
            <w:tcBorders>
              <w:top w:val="nil"/>
              <w:left w:val="nil"/>
              <w:bottom w:val="nil"/>
              <w:right w:val="single" w:sz="4" w:space="0" w:color="auto"/>
            </w:tcBorders>
          </w:tcPr>
          <w:p w:rsidR="00545CE6" w:rsidRPr="00B05509" w:rsidRDefault="00545CE6" w:rsidP="00F53B19">
            <w:pPr>
              <w:rPr>
                <w:rFonts w:ascii="Times New Roman" w:hAnsi="Times New Roman"/>
                <w:sz w:val="24"/>
              </w:rPr>
            </w:pPr>
            <w:r w:rsidRPr="00B05509">
              <w:rPr>
                <w:rFonts w:ascii="Times New Roman" w:hAnsi="Times New Roman"/>
                <w:sz w:val="24"/>
              </w:rPr>
              <w:t>No</w:t>
            </w:r>
          </w:p>
        </w:tc>
        <w:tc>
          <w:tcPr>
            <w:tcW w:w="1260" w:type="dxa"/>
            <w:tcBorders>
              <w:left w:val="single" w:sz="4" w:space="0" w:color="auto"/>
              <w:right w:val="single" w:sz="4" w:space="0" w:color="auto"/>
            </w:tcBorders>
          </w:tcPr>
          <w:p w:rsidR="00545CE6" w:rsidRPr="00B05509" w:rsidRDefault="00545CE6" w:rsidP="00F53B19">
            <w:pPr>
              <w:rPr>
                <w:rFonts w:ascii="Times New Roman" w:hAnsi="Times New Roman"/>
                <w:sz w:val="24"/>
              </w:rPr>
            </w:pPr>
          </w:p>
        </w:tc>
        <w:tc>
          <w:tcPr>
            <w:tcW w:w="3060" w:type="dxa"/>
            <w:tcBorders>
              <w:top w:val="nil"/>
              <w:left w:val="single" w:sz="4" w:space="0" w:color="auto"/>
              <w:bottom w:val="nil"/>
              <w:right w:val="nil"/>
            </w:tcBorders>
          </w:tcPr>
          <w:p w:rsidR="00545CE6" w:rsidRPr="00B05509" w:rsidRDefault="00545CE6" w:rsidP="00F53B19">
            <w:pPr>
              <w:rPr>
                <w:rFonts w:ascii="Times New Roman" w:hAnsi="Times New Roman"/>
                <w:sz w:val="24"/>
              </w:rPr>
            </w:pPr>
          </w:p>
        </w:tc>
      </w:tr>
    </w:tbl>
    <w:p w:rsidR="00F53B19" w:rsidRDefault="00F53B19" w:rsidP="00F53B19">
      <w:pPr>
        <w:ind w:left="360"/>
        <w:rPr>
          <w:rFonts w:ascii="Times New Roman" w:hAnsi="Times New Roman"/>
          <w:sz w:val="24"/>
        </w:rPr>
      </w:pPr>
    </w:p>
    <w:p w:rsidR="00F53B19" w:rsidRDefault="00D8160E" w:rsidP="00D8160E">
      <w:pPr>
        <w:numPr>
          <w:ilvl w:val="0"/>
          <w:numId w:val="13"/>
        </w:numPr>
        <w:tabs>
          <w:tab w:val="clear" w:pos="1260"/>
          <w:tab w:val="num" w:pos="360"/>
        </w:tabs>
        <w:ind w:left="360"/>
        <w:rPr>
          <w:rFonts w:ascii="Times New Roman" w:hAnsi="Times New Roman"/>
          <w:b/>
          <w:sz w:val="24"/>
        </w:rPr>
      </w:pPr>
      <w:r w:rsidRPr="00C034C1">
        <w:rPr>
          <w:rFonts w:ascii="Times New Roman" w:hAnsi="Times New Roman"/>
          <w:b/>
          <w:sz w:val="24"/>
        </w:rPr>
        <w:t>Notification details</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60"/>
        <w:gridCol w:w="168"/>
        <w:gridCol w:w="528"/>
        <w:gridCol w:w="24"/>
        <w:gridCol w:w="499"/>
        <w:gridCol w:w="523"/>
        <w:gridCol w:w="528"/>
        <w:gridCol w:w="523"/>
        <w:gridCol w:w="528"/>
        <w:gridCol w:w="279"/>
        <w:gridCol w:w="249"/>
        <w:gridCol w:w="111"/>
        <w:gridCol w:w="417"/>
        <w:gridCol w:w="523"/>
        <w:gridCol w:w="533"/>
        <w:gridCol w:w="518"/>
        <w:gridCol w:w="528"/>
        <w:gridCol w:w="523"/>
        <w:gridCol w:w="528"/>
        <w:gridCol w:w="528"/>
        <w:gridCol w:w="36"/>
        <w:gridCol w:w="20"/>
        <w:gridCol w:w="472"/>
      </w:tblGrid>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D8160E" w:rsidP="00B07839">
            <w:pPr>
              <w:numPr>
                <w:ilvl w:val="1"/>
                <w:numId w:val="13"/>
              </w:numPr>
              <w:spacing w:line="360" w:lineRule="auto"/>
              <w:rPr>
                <w:rFonts w:ascii="Times New Roman" w:hAnsi="Times New Roman"/>
                <w:sz w:val="24"/>
                <w:szCs w:val="24"/>
              </w:rPr>
            </w:pPr>
            <w:r w:rsidRPr="00D8160E">
              <w:rPr>
                <w:rFonts w:ascii="Times New Roman" w:hAnsi="Times New Roman"/>
                <w:sz w:val="24"/>
                <w:szCs w:val="24"/>
              </w:rPr>
              <w:t>3</w:t>
            </w: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lang w:val="el-GR"/>
              </w:rPr>
              <w:t>Τ</w:t>
            </w:r>
            <w:r w:rsidRPr="00D8160E">
              <w:rPr>
                <w:rFonts w:ascii="Times New Roman" w:hAnsi="Times New Roman"/>
                <w:bCs/>
                <w:sz w:val="24"/>
                <w:lang w:val="en-GB"/>
              </w:rPr>
              <w:t>ype of notification</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1D3AA9">
            <w:pPr>
              <w:rPr>
                <w:rFonts w:ascii="Times New Roman" w:hAnsi="Times New Roman"/>
                <w:bCs/>
                <w:sz w:val="24"/>
                <w:lang w:val="en-GB"/>
              </w:rPr>
            </w:pPr>
            <w:r w:rsidRPr="00602DA5">
              <w:rPr>
                <w:rFonts w:ascii="Times New Roman" w:hAnsi="Times New Roman"/>
                <w:bCs/>
                <w:sz w:val="24"/>
                <w:lang w:val="en-GB"/>
              </w:rPr>
              <w:t xml:space="preserve">[i.e. first time/ additional </w:t>
            </w:r>
            <w:r w:rsidR="001D3AA9" w:rsidRPr="00602DA5">
              <w:rPr>
                <w:rFonts w:ascii="Times New Roman" w:hAnsi="Times New Roman"/>
                <w:bCs/>
                <w:sz w:val="24"/>
                <w:lang w:val="en-GB"/>
              </w:rPr>
              <w:t>s</w:t>
            </w:r>
            <w:r w:rsidRPr="00602DA5">
              <w:rPr>
                <w:rFonts w:ascii="Times New Roman" w:hAnsi="Times New Roman"/>
                <w:bCs/>
                <w:sz w:val="24"/>
                <w:lang w:val="en-GB"/>
              </w:rPr>
              <w:t>ervices/ address change</w:t>
            </w:r>
            <w:r w:rsidR="003C2378">
              <w:rPr>
                <w:rStyle w:val="FootnoteReference"/>
                <w:rFonts w:ascii="Times New Roman" w:hAnsi="Times New Roman"/>
                <w:bCs/>
                <w:sz w:val="24"/>
                <w:lang w:val="en-GB"/>
              </w:rPr>
              <w:footnoteReference w:id="1"/>
            </w:r>
            <w:r w:rsidRPr="00602DA5">
              <w:rPr>
                <w:rFonts w:ascii="Times New Roman" w:hAnsi="Times New Roman"/>
                <w:bCs/>
                <w:sz w:val="24"/>
                <w:lang w:val="en-GB"/>
              </w:rPr>
              <w:t>]</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rPr>
              <w:t>Notification reference</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bCs/>
                <w:sz w:val="24"/>
              </w:rPr>
              <w:t>[for official use]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Investment firm</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sz w:val="24"/>
              </w:rPr>
              <w:t>[Name of firm]</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rPr>
              <w:t>Address</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1D3AA9">
            <w:pPr>
              <w:rPr>
                <w:rFonts w:ascii="Times New Roman" w:hAnsi="Times New Roman"/>
                <w:b/>
                <w:bCs/>
                <w:sz w:val="24"/>
              </w:rPr>
            </w:pPr>
            <w:r w:rsidRPr="00602DA5">
              <w:rPr>
                <w:rFonts w:ascii="Times New Roman" w:hAnsi="Times New Roman"/>
                <w:bCs/>
                <w:sz w:val="24"/>
              </w:rPr>
              <w:t>[address]</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rPr>
              <w:t>Telephone number</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sz w:val="24"/>
              </w:rPr>
              <w:t>[tel. No]</w:t>
            </w:r>
          </w:p>
        </w:tc>
      </w:tr>
      <w:tr w:rsidR="00C830CC" w:rsidRPr="00602DA5" w:rsidTr="00FA7E73">
        <w:trPr>
          <w:gridBefore w:val="1"/>
          <w:gridAfter w:val="1"/>
          <w:wBefore w:w="360" w:type="dxa"/>
          <w:wAfter w:w="472" w:type="dxa"/>
          <w:trHeight w:val="507"/>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8472D1" w:rsidRPr="00D8160E" w:rsidRDefault="00F97F77" w:rsidP="00602DA5">
            <w:pPr>
              <w:spacing w:line="360" w:lineRule="auto"/>
              <w:rPr>
                <w:rFonts w:ascii="Times New Roman" w:hAnsi="Times New Roman"/>
                <w:sz w:val="24"/>
              </w:rPr>
            </w:pPr>
            <w:r w:rsidRPr="00D8160E">
              <w:rPr>
                <w:rFonts w:ascii="Times New Roman" w:hAnsi="Times New Roman"/>
                <w:sz w:val="24"/>
              </w:rPr>
              <w:t>Fax number</w:t>
            </w:r>
            <w:r w:rsidR="008472D1" w:rsidRPr="00D8160E">
              <w:rPr>
                <w:rFonts w:ascii="Times New Roman" w:hAnsi="Times New Roman"/>
                <w:sz w:val="24"/>
              </w:rPr>
              <w:t xml:space="preserve">                                                                      </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8472D1" w:rsidP="00602DA5">
            <w:pPr>
              <w:tabs>
                <w:tab w:val="left" w:pos="1080"/>
              </w:tabs>
              <w:spacing w:line="360" w:lineRule="auto"/>
              <w:jc w:val="left"/>
              <w:rPr>
                <w:rFonts w:ascii="Times New Roman" w:hAnsi="Times New Roman"/>
                <w:sz w:val="24"/>
                <w:szCs w:val="24"/>
                <w:lang w:val="en-GB"/>
              </w:rPr>
            </w:pPr>
            <w:r w:rsidRPr="00602DA5">
              <w:rPr>
                <w:rFonts w:ascii="Times New Roman" w:hAnsi="Times New Roman"/>
                <w:sz w:val="24"/>
                <w:szCs w:val="24"/>
                <w:lang w:val="en-GB"/>
              </w:rPr>
              <w:t>[fax No]</w:t>
            </w:r>
          </w:p>
        </w:tc>
      </w:tr>
      <w:tr w:rsidR="00F97F77" w:rsidRPr="00602DA5" w:rsidTr="00FA7E73">
        <w:trPr>
          <w:gridBefore w:val="1"/>
          <w:gridAfter w:val="1"/>
          <w:wBefore w:w="360" w:type="dxa"/>
          <w:wAfter w:w="472" w:type="dxa"/>
          <w:trHeight w:val="100"/>
        </w:trPr>
        <w:tc>
          <w:tcPr>
            <w:tcW w:w="720" w:type="dxa"/>
            <w:gridSpan w:val="3"/>
            <w:tcBorders>
              <w:top w:val="nil"/>
              <w:left w:val="nil"/>
              <w:bottom w:val="nil"/>
              <w:right w:val="nil"/>
            </w:tcBorders>
          </w:tcPr>
          <w:p w:rsidR="00F97F77" w:rsidRPr="00D8160E" w:rsidRDefault="00F97F77"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F97F77" w:rsidRPr="00D8160E" w:rsidRDefault="00F97F77" w:rsidP="00602DA5">
            <w:pPr>
              <w:spacing w:line="360" w:lineRule="auto"/>
              <w:rPr>
                <w:rFonts w:ascii="Times New Roman" w:hAnsi="Times New Roman"/>
                <w:sz w:val="24"/>
              </w:rPr>
            </w:pPr>
            <w:r w:rsidRPr="00D8160E">
              <w:rPr>
                <w:rFonts w:ascii="Times New Roman" w:hAnsi="Times New Roman"/>
                <w:sz w:val="24"/>
              </w:rPr>
              <w:t xml:space="preserve">Email           </w:t>
            </w:r>
          </w:p>
        </w:tc>
        <w:tc>
          <w:tcPr>
            <w:tcW w:w="360" w:type="dxa"/>
            <w:gridSpan w:val="2"/>
            <w:tcBorders>
              <w:top w:val="nil"/>
              <w:left w:val="nil"/>
              <w:bottom w:val="nil"/>
              <w:right w:val="nil"/>
            </w:tcBorders>
          </w:tcPr>
          <w:p w:rsidR="00F97F77" w:rsidRPr="00602DA5" w:rsidRDefault="00F97F77">
            <w:pPr>
              <w:rPr>
                <w:rFonts w:ascii="Times New Roman" w:hAnsi="Times New Roman"/>
                <w:b/>
                <w:bCs/>
                <w:sz w:val="24"/>
                <w:lang w:val="en-GB"/>
              </w:rPr>
            </w:pPr>
            <w:r w:rsidRPr="00602DA5">
              <w:rPr>
                <w:rFonts w:ascii="Times New Roman" w:hAnsi="Times New Roman"/>
                <w:b/>
                <w:bCs/>
                <w:sz w:val="24"/>
                <w:lang w:val="en-GB"/>
              </w:rPr>
              <w:t>:</w:t>
            </w:r>
          </w:p>
        </w:tc>
        <w:tc>
          <w:tcPr>
            <w:tcW w:w="4154" w:type="dxa"/>
            <w:gridSpan w:val="10"/>
            <w:tcBorders>
              <w:top w:val="nil"/>
              <w:left w:val="nil"/>
              <w:bottom w:val="nil"/>
              <w:right w:val="nil"/>
            </w:tcBorders>
          </w:tcPr>
          <w:p w:rsidR="00F97F77" w:rsidRPr="00602DA5" w:rsidRDefault="00F97F77" w:rsidP="00602DA5">
            <w:pPr>
              <w:tabs>
                <w:tab w:val="left" w:pos="1080"/>
              </w:tabs>
              <w:spacing w:line="360" w:lineRule="auto"/>
              <w:jc w:val="left"/>
              <w:rPr>
                <w:rFonts w:ascii="Times New Roman" w:hAnsi="Times New Roman"/>
                <w:sz w:val="24"/>
                <w:szCs w:val="24"/>
                <w:lang w:val="en-GB"/>
              </w:rPr>
            </w:pPr>
            <w:r w:rsidRPr="00602DA5">
              <w:rPr>
                <w:rFonts w:ascii="Times New Roman" w:hAnsi="Times New Roman"/>
                <w:sz w:val="24"/>
              </w:rPr>
              <w:t>[email]</w:t>
            </w:r>
          </w:p>
        </w:tc>
      </w:tr>
      <w:tr w:rsidR="00F215BA" w:rsidRPr="00602DA5" w:rsidTr="00FA7E73">
        <w:trPr>
          <w:gridBefore w:val="1"/>
          <w:gridAfter w:val="1"/>
          <w:wBefore w:w="360" w:type="dxa"/>
          <w:wAfter w:w="472" w:type="dxa"/>
          <w:trHeight w:val="100"/>
        </w:trPr>
        <w:tc>
          <w:tcPr>
            <w:tcW w:w="720" w:type="dxa"/>
            <w:gridSpan w:val="3"/>
            <w:tcBorders>
              <w:top w:val="nil"/>
              <w:left w:val="nil"/>
              <w:bottom w:val="nil"/>
              <w:right w:val="nil"/>
            </w:tcBorders>
          </w:tcPr>
          <w:p w:rsidR="00F215BA" w:rsidRPr="00D8160E" w:rsidRDefault="00F215BA"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F215BA" w:rsidRPr="00D8160E" w:rsidRDefault="00F215BA" w:rsidP="00602DA5">
            <w:pPr>
              <w:spacing w:line="360" w:lineRule="auto"/>
              <w:rPr>
                <w:rFonts w:ascii="Times New Roman" w:hAnsi="Times New Roman"/>
                <w:sz w:val="24"/>
              </w:rPr>
            </w:pPr>
            <w:r>
              <w:rPr>
                <w:rFonts w:ascii="Times New Roman" w:hAnsi="Times New Roman"/>
                <w:sz w:val="24"/>
              </w:rPr>
              <w:t>Domain name</w:t>
            </w:r>
            <w:r>
              <w:rPr>
                <w:rStyle w:val="FootnoteReference"/>
                <w:rFonts w:ascii="Times New Roman" w:hAnsi="Times New Roman"/>
                <w:sz w:val="24"/>
              </w:rPr>
              <w:footnoteReference w:id="2"/>
            </w:r>
            <w:r>
              <w:rPr>
                <w:rFonts w:ascii="Times New Roman" w:hAnsi="Times New Roman"/>
                <w:sz w:val="24"/>
              </w:rPr>
              <w:t xml:space="preserve"> </w:t>
            </w:r>
          </w:p>
        </w:tc>
        <w:tc>
          <w:tcPr>
            <w:tcW w:w="360" w:type="dxa"/>
            <w:gridSpan w:val="2"/>
            <w:tcBorders>
              <w:top w:val="nil"/>
              <w:left w:val="nil"/>
              <w:bottom w:val="nil"/>
              <w:right w:val="nil"/>
            </w:tcBorders>
          </w:tcPr>
          <w:p w:rsidR="00F215BA" w:rsidRPr="00F215BA" w:rsidRDefault="00F215BA">
            <w:pPr>
              <w:rPr>
                <w:rFonts w:ascii="Times New Roman" w:hAnsi="Times New Roman"/>
                <w:b/>
                <w:bCs/>
                <w:sz w:val="24"/>
              </w:rPr>
            </w:pPr>
            <w:r>
              <w:rPr>
                <w:rFonts w:ascii="Times New Roman" w:hAnsi="Times New Roman"/>
                <w:b/>
                <w:bCs/>
                <w:sz w:val="24"/>
              </w:rPr>
              <w:t>:</w:t>
            </w:r>
          </w:p>
        </w:tc>
        <w:tc>
          <w:tcPr>
            <w:tcW w:w="4154" w:type="dxa"/>
            <w:gridSpan w:val="10"/>
            <w:tcBorders>
              <w:top w:val="nil"/>
              <w:left w:val="nil"/>
              <w:bottom w:val="nil"/>
              <w:right w:val="nil"/>
            </w:tcBorders>
          </w:tcPr>
          <w:p w:rsidR="00F215BA" w:rsidRPr="00602DA5" w:rsidRDefault="00F215BA" w:rsidP="00602DA5">
            <w:pPr>
              <w:tabs>
                <w:tab w:val="left" w:pos="1080"/>
              </w:tabs>
              <w:spacing w:line="360" w:lineRule="auto"/>
              <w:jc w:val="left"/>
              <w:rPr>
                <w:rFonts w:ascii="Times New Roman" w:hAnsi="Times New Roman"/>
                <w:sz w:val="24"/>
              </w:rPr>
            </w:pPr>
            <w:r>
              <w:rPr>
                <w:rFonts w:ascii="Times New Roman" w:hAnsi="Times New Roman"/>
                <w:sz w:val="24"/>
              </w:rPr>
              <w:t>[domain name]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Contact</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sz w:val="24"/>
              </w:rPr>
              <w:t>[name]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smartTag w:uri="urn:schemas-microsoft-com:office:smarttags" w:element="place">
              <w:smartTag w:uri="urn:schemas-microsoft-com:office:smarttags" w:element="PlaceType">
                <w:r w:rsidRPr="00D8160E">
                  <w:rPr>
                    <w:rFonts w:ascii="Times New Roman" w:hAnsi="Times New Roman"/>
                    <w:sz w:val="24"/>
                  </w:rPr>
                  <w:t>Home</w:t>
                </w:r>
              </w:smartTag>
              <w:r w:rsidRPr="00D8160E">
                <w:rPr>
                  <w:rFonts w:ascii="Times New Roman" w:hAnsi="Times New Roman"/>
                  <w:sz w:val="24"/>
                </w:rPr>
                <w:t xml:space="preserve"> </w:t>
              </w:r>
              <w:smartTag w:uri="urn:schemas-microsoft-com:office:smarttags" w:element="PlaceType">
                <w:r w:rsidRPr="00D8160E">
                  <w:rPr>
                    <w:rFonts w:ascii="Times New Roman" w:hAnsi="Times New Roman"/>
                    <w:sz w:val="24"/>
                  </w:rPr>
                  <w:t>State</w:t>
                </w:r>
              </w:smartTag>
            </w:smartTag>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3205CF" w:rsidP="001D3AA9">
            <w:pPr>
              <w:rPr>
                <w:rFonts w:ascii="Times New Roman" w:hAnsi="Times New Roman"/>
                <w:sz w:val="24"/>
              </w:rPr>
            </w:pPr>
            <w:smartTag w:uri="urn:schemas-microsoft-com:office:smarttags" w:element="place">
              <w:smartTag w:uri="urn:schemas-microsoft-com:office:smarttags" w:element="country-region">
                <w:r>
                  <w:rPr>
                    <w:rFonts w:ascii="Times New Roman" w:hAnsi="Times New Roman"/>
                    <w:sz w:val="24"/>
                  </w:rPr>
                  <w:t>Cyprus</w:t>
                </w:r>
              </w:smartTag>
            </w:smartTag>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Authorisation Status</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3205CF" w:rsidP="00D8160E">
            <w:pPr>
              <w:tabs>
                <w:tab w:val="left" w:pos="1080"/>
              </w:tabs>
              <w:rPr>
                <w:sz w:val="24"/>
                <w:szCs w:val="24"/>
                <w:lang w:val="en-GB"/>
              </w:rPr>
            </w:pPr>
            <w:r>
              <w:rPr>
                <w:rFonts w:ascii="Times New Roman" w:hAnsi="Times New Roman"/>
                <w:sz w:val="24"/>
              </w:rPr>
              <w:t>Authorised</w:t>
            </w:r>
            <w:r w:rsidR="00D8160E">
              <w:rPr>
                <w:rFonts w:ascii="Times New Roman" w:hAnsi="Times New Roman"/>
                <w:sz w:val="24"/>
              </w:rPr>
              <w:t xml:space="preserve"> by </w:t>
            </w:r>
            <w:r>
              <w:rPr>
                <w:rFonts w:ascii="Times New Roman" w:hAnsi="Times New Roman"/>
                <w:sz w:val="24"/>
              </w:rPr>
              <w:t xml:space="preserve">the </w:t>
            </w:r>
            <w:smartTag w:uri="urn:schemas-microsoft-com:office:smarttags" w:element="place">
              <w:smartTag w:uri="urn:schemas-microsoft-com:office:smarttags" w:element="country-region">
                <w:r>
                  <w:rPr>
                    <w:rFonts w:ascii="Times New Roman" w:hAnsi="Times New Roman"/>
                    <w:sz w:val="24"/>
                  </w:rPr>
                  <w:t>Cyprus</w:t>
                </w:r>
              </w:smartTag>
            </w:smartTag>
            <w:r>
              <w:rPr>
                <w:rFonts w:ascii="Times New Roman" w:hAnsi="Times New Roman"/>
                <w:sz w:val="24"/>
              </w:rPr>
              <w:t xml:space="preserve"> Securities and Exchange Commission</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Authorisation Date</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1D3AA9">
            <w:pPr>
              <w:rPr>
                <w:rFonts w:ascii="Times New Roman" w:hAnsi="Times New Roman"/>
                <w:sz w:val="24"/>
              </w:rPr>
            </w:pPr>
            <w:r w:rsidRPr="00602DA5">
              <w:rPr>
                <w:rFonts w:ascii="Times New Roman" w:hAnsi="Times New Roman"/>
                <w:sz w:val="24"/>
              </w:rPr>
              <w:t>[Authorisation Date]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F61C1E">
            <w:pPr>
              <w:rPr>
                <w:rFonts w:ascii="Times New Roman" w:hAnsi="Times New Roman"/>
                <w:sz w:val="24"/>
              </w:rPr>
            </w:pPr>
            <w:r w:rsidRPr="00D8160E">
              <w:rPr>
                <w:rFonts w:ascii="Times New Roman" w:hAnsi="Times New Roman"/>
                <w:sz w:val="24"/>
              </w:rPr>
              <w:t>Date from which MiFID</w:t>
            </w:r>
          </w:p>
          <w:p w:rsidR="00C830CC" w:rsidRDefault="00C830CC" w:rsidP="00F61C1E">
            <w:pPr>
              <w:rPr>
                <w:rFonts w:ascii="Times New Roman" w:hAnsi="Times New Roman"/>
                <w:sz w:val="24"/>
              </w:rPr>
            </w:pPr>
            <w:r w:rsidRPr="00D8160E">
              <w:rPr>
                <w:rFonts w:ascii="Times New Roman" w:hAnsi="Times New Roman"/>
                <w:sz w:val="24"/>
              </w:rPr>
              <w:t>services will be provided</w:t>
            </w:r>
          </w:p>
          <w:p w:rsidR="00FB74D9" w:rsidRPr="00D8160E" w:rsidRDefault="00FB74D9" w:rsidP="00F61C1E">
            <w:pPr>
              <w:rPr>
                <w:rFonts w:ascii="Times New Roman" w:hAnsi="Times New Roman"/>
                <w:sz w:val="24"/>
              </w:rPr>
            </w:pP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FB74D9" w:rsidRDefault="00C830CC" w:rsidP="00FB74D9">
            <w:pPr>
              <w:rPr>
                <w:rFonts w:ascii="Times New Roman" w:hAnsi="Times New Roman"/>
                <w:b/>
                <w:sz w:val="24"/>
              </w:rPr>
            </w:pPr>
            <w:r w:rsidRPr="00602DA5">
              <w:rPr>
                <w:rFonts w:ascii="Times New Roman" w:hAnsi="Times New Roman"/>
                <w:sz w:val="24"/>
              </w:rPr>
              <w:t>[for official use]</w:t>
            </w:r>
          </w:p>
        </w:tc>
      </w:tr>
      <w:tr w:rsidR="00C830CC" w:rsidRPr="00602DA5" w:rsidTr="00FA7E73">
        <w:trPr>
          <w:gridBefore w:val="1"/>
          <w:gridAfter w:val="2"/>
          <w:wBefore w:w="360" w:type="dxa"/>
          <w:wAfter w:w="492" w:type="dxa"/>
        </w:trPr>
        <w:tc>
          <w:tcPr>
            <w:tcW w:w="8094" w:type="dxa"/>
            <w:gridSpan w:val="20"/>
            <w:tcBorders>
              <w:top w:val="nil"/>
              <w:left w:val="nil"/>
              <w:bottom w:val="nil"/>
              <w:right w:val="nil"/>
            </w:tcBorders>
          </w:tcPr>
          <w:p w:rsidR="00C830CC" w:rsidRDefault="00C830CC" w:rsidP="00F215BA">
            <w:pPr>
              <w:numPr>
                <w:ilvl w:val="1"/>
                <w:numId w:val="13"/>
              </w:numPr>
              <w:tabs>
                <w:tab w:val="clear" w:pos="2340"/>
                <w:tab w:val="num" w:pos="612"/>
              </w:tabs>
              <w:ind w:left="612" w:hanging="612"/>
              <w:rPr>
                <w:rFonts w:ascii="Times New Roman" w:hAnsi="Times New Roman"/>
                <w:sz w:val="24"/>
              </w:rPr>
            </w:pPr>
            <w:r w:rsidRPr="00FA7E73">
              <w:rPr>
                <w:rFonts w:ascii="Times New Roman" w:hAnsi="Times New Roman"/>
                <w:sz w:val="24"/>
              </w:rPr>
              <w:t xml:space="preserve">MiFID services/activities to be provided/performed (if the answer to </w:t>
            </w:r>
            <w:r w:rsidR="00545CE6">
              <w:rPr>
                <w:rFonts w:ascii="Times New Roman" w:hAnsi="Times New Roman"/>
                <w:sz w:val="24"/>
              </w:rPr>
              <w:t xml:space="preserve">point </w:t>
            </w:r>
            <w:r w:rsidR="00651DCB">
              <w:rPr>
                <w:rFonts w:ascii="Times New Roman" w:hAnsi="Times New Roman"/>
                <w:sz w:val="24"/>
              </w:rPr>
              <w:t>3</w:t>
            </w:r>
            <w:r w:rsidR="00FA7E73">
              <w:rPr>
                <w:rFonts w:ascii="Times New Roman" w:hAnsi="Times New Roman"/>
                <w:sz w:val="24"/>
              </w:rPr>
              <w:t xml:space="preserve"> above </w:t>
            </w:r>
            <w:r w:rsidRPr="00FA7E73">
              <w:rPr>
                <w:rFonts w:ascii="Times New Roman" w:hAnsi="Times New Roman"/>
                <w:sz w:val="24"/>
              </w:rPr>
              <w:t>is yes, please complete a separat</w:t>
            </w:r>
            <w:r w:rsidR="001D3AA9" w:rsidRPr="00FA7E73">
              <w:rPr>
                <w:rFonts w:ascii="Times New Roman" w:hAnsi="Times New Roman"/>
                <w:sz w:val="24"/>
              </w:rPr>
              <w:t xml:space="preserve">e matrix for each </w:t>
            </w:r>
            <w:r w:rsidR="00FA7E73">
              <w:rPr>
                <w:rFonts w:ascii="Times New Roman" w:hAnsi="Times New Roman"/>
                <w:sz w:val="24"/>
              </w:rPr>
              <w:t>member state</w:t>
            </w:r>
            <w:r w:rsidR="003205CF">
              <w:rPr>
                <w:rFonts w:ascii="Times New Roman" w:hAnsi="Times New Roman"/>
                <w:sz w:val="24"/>
              </w:rPr>
              <w:t>/third country</w:t>
            </w:r>
            <w:r w:rsidR="001D3AA9" w:rsidRPr="00FA7E73">
              <w:rPr>
                <w:rFonts w:ascii="Times New Roman" w:hAnsi="Times New Roman"/>
                <w:sz w:val="24"/>
              </w:rPr>
              <w:t>)</w:t>
            </w:r>
            <w:r w:rsidR="003205CF">
              <w:rPr>
                <w:rFonts w:ascii="Times New Roman" w:hAnsi="Times New Roman"/>
                <w:sz w:val="24"/>
              </w:rPr>
              <w:t>:</w:t>
            </w:r>
            <w:r w:rsidR="001D3AA9" w:rsidRPr="00FA7E73">
              <w:rPr>
                <w:rFonts w:ascii="Times New Roman" w:hAnsi="Times New Roman"/>
                <w:sz w:val="24"/>
              </w:rPr>
              <w:t xml:space="preserve">  </w:t>
            </w:r>
          </w:p>
          <w:p w:rsidR="00CA1F93" w:rsidRPr="00602DA5" w:rsidRDefault="00CA1F93" w:rsidP="00CA1F93">
            <w:pPr>
              <w:ind w:left="612"/>
              <w:rPr>
                <w:rFonts w:ascii="Times New Roman" w:hAnsi="Times New Roman"/>
                <w:sz w:val="24"/>
              </w:rPr>
            </w:pPr>
          </w:p>
        </w:tc>
      </w:tr>
      <w:tr w:rsidR="007266AF" w:rsidRPr="0070395E"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0"/>
        </w:trPr>
        <w:tc>
          <w:tcPr>
            <w:tcW w:w="1056" w:type="dxa"/>
            <w:gridSpan w:val="3"/>
            <w:tcBorders>
              <w:top w:val="nil"/>
              <w:left w:val="nil"/>
              <w:bottom w:val="nil"/>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lang w:val="en-GB"/>
              </w:rPr>
            </w:pPr>
          </w:p>
        </w:tc>
        <w:tc>
          <w:tcPr>
            <w:tcW w:w="4204" w:type="dxa"/>
            <w:gridSpan w:val="11"/>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bCs/>
                <w:color w:val="000000"/>
                <w:sz w:val="24"/>
                <w:szCs w:val="24"/>
              </w:rPr>
              <w:t>Investment services and activities</w:t>
            </w:r>
          </w:p>
        </w:tc>
        <w:tc>
          <w:tcPr>
            <w:tcW w:w="3686" w:type="dxa"/>
            <w:gridSpan w:val="9"/>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bCs/>
                <w:color w:val="000000"/>
                <w:sz w:val="24"/>
                <w:szCs w:val="24"/>
              </w:rPr>
              <w:t>Anci</w:t>
            </w:r>
            <w:r w:rsidR="00E33107" w:rsidRPr="0070395E">
              <w:rPr>
                <w:rFonts w:ascii="Times New Roman" w:hAnsi="Times New Roman"/>
                <w:b/>
                <w:bCs/>
                <w:color w:val="000000"/>
                <w:sz w:val="24"/>
                <w:szCs w:val="24"/>
              </w:rPr>
              <w:t>ll</w:t>
            </w:r>
            <w:r w:rsidRPr="0070395E">
              <w:rPr>
                <w:rFonts w:ascii="Times New Roman" w:hAnsi="Times New Roman"/>
                <w:b/>
                <w:bCs/>
                <w:color w:val="000000"/>
                <w:sz w:val="24"/>
                <w:szCs w:val="24"/>
              </w:rPr>
              <w:t>ary services</w:t>
            </w:r>
          </w:p>
        </w:tc>
      </w:tr>
      <w:tr w:rsidR="007266AF" w:rsidRPr="0070395E"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1056" w:type="dxa"/>
            <w:gridSpan w:val="3"/>
            <w:tcBorders>
              <w:top w:val="nil"/>
              <w:left w:val="nil"/>
              <w:bottom w:val="single" w:sz="6" w:space="0" w:color="auto"/>
              <w:right w:val="single" w:sz="6" w:space="0" w:color="auto"/>
            </w:tcBorders>
            <w:shd w:val="clear" w:color="auto" w:fill="FFFFFF"/>
          </w:tcPr>
          <w:p w:rsidR="006A3E15" w:rsidRPr="00653E51" w:rsidRDefault="006A3E15" w:rsidP="00C24957">
            <w:pPr>
              <w:shd w:val="clear" w:color="auto" w:fill="FFFFFF"/>
              <w:autoSpaceDE w:val="0"/>
              <w:autoSpaceDN w:val="0"/>
              <w:adjustRightInd w:val="0"/>
              <w:rPr>
                <w:rFonts w:ascii="Times New Roman" w:hAnsi="Times New Roman"/>
                <w:sz w:val="24"/>
                <w:szCs w:val="24"/>
              </w:rPr>
            </w:pP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5</w:t>
            </w: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6</w:t>
            </w: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7</w:t>
            </w:r>
          </w:p>
        </w:tc>
        <w:tc>
          <w:tcPr>
            <w:tcW w:w="523" w:type="dxa"/>
            <w:tcBorders>
              <w:top w:val="single" w:sz="6" w:space="0" w:color="auto"/>
              <w:left w:val="single" w:sz="6" w:space="0" w:color="auto"/>
              <w:bottom w:val="single" w:sz="6" w:space="0" w:color="auto"/>
              <w:right w:val="single" w:sz="12" w:space="0" w:color="auto"/>
            </w:tcBorders>
            <w:shd w:val="clear" w:color="auto" w:fill="FFFFFF"/>
          </w:tcPr>
          <w:p w:rsidR="007266AF" w:rsidRPr="00C034C1" w:rsidRDefault="006A3E15" w:rsidP="00C24957">
            <w:pPr>
              <w:shd w:val="clear" w:color="auto" w:fill="FFFFFF"/>
              <w:autoSpaceDE w:val="0"/>
              <w:autoSpaceDN w:val="0"/>
              <w:adjustRightInd w:val="0"/>
              <w:rPr>
                <w:rFonts w:ascii="Times New Roman" w:hAnsi="Times New Roman"/>
                <w:b/>
              </w:rPr>
            </w:pPr>
            <w:r w:rsidRPr="00C034C1">
              <w:rPr>
                <w:rFonts w:ascii="Times New Roman" w:hAnsi="Times New Roman"/>
                <w:b/>
              </w:rPr>
              <w:t>8</w:t>
            </w: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6</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7</w:t>
            </w: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val="restart"/>
            <w:tcBorders>
              <w:top w:val="single" w:sz="6" w:space="0" w:color="auto"/>
              <w:left w:val="single" w:sz="6" w:space="0" w:color="auto"/>
              <w:bottom w:val="nil"/>
              <w:right w:val="single" w:sz="6" w:space="0" w:color="auto"/>
            </w:tcBorders>
            <w:shd w:val="clear" w:color="auto" w:fill="FFFFFF"/>
            <w:textDirection w:val="btLr"/>
          </w:tcPr>
          <w:p w:rsidR="007266AF" w:rsidRPr="00E33107" w:rsidRDefault="007266AF" w:rsidP="007266AF">
            <w:pPr>
              <w:shd w:val="clear" w:color="auto" w:fill="FFFFFF"/>
              <w:autoSpaceDE w:val="0"/>
              <w:autoSpaceDN w:val="0"/>
              <w:adjustRightInd w:val="0"/>
              <w:jc w:val="center"/>
              <w:rPr>
                <w:rFonts w:ascii="Times New Roman" w:hAnsi="Times New Roman"/>
                <w:b/>
                <w:sz w:val="24"/>
                <w:szCs w:val="24"/>
              </w:rPr>
            </w:pPr>
            <w:r w:rsidRPr="00E33107">
              <w:rPr>
                <w:rFonts w:ascii="Times New Roman" w:hAnsi="Times New Roman"/>
                <w:b/>
                <w:sz w:val="24"/>
                <w:szCs w:val="24"/>
              </w:rPr>
              <w:t>Financial Instruments</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A3E15" w:rsidRDefault="007266AF" w:rsidP="00C24957">
            <w:pPr>
              <w:shd w:val="clear" w:color="auto" w:fill="FFFFFF"/>
              <w:autoSpaceDE w:val="0"/>
              <w:autoSpaceDN w:val="0"/>
              <w:adjustRightInd w:val="0"/>
              <w:rPr>
                <w:rFonts w:ascii="Times New Roman" w:hAnsi="Times New Roman"/>
                <w:sz w:val="28"/>
                <w:szCs w:val="24"/>
              </w:rPr>
            </w:pPr>
          </w:p>
        </w:tc>
        <w:tc>
          <w:tcPr>
            <w:tcW w:w="523" w:type="dxa"/>
            <w:tcBorders>
              <w:top w:val="single" w:sz="6" w:space="0" w:color="auto"/>
              <w:left w:val="single" w:sz="6" w:space="0" w:color="auto"/>
              <w:bottom w:val="single" w:sz="4" w:space="0" w:color="auto"/>
              <w:right w:val="single" w:sz="12" w:space="0" w:color="auto"/>
            </w:tcBorders>
            <w:shd w:val="clear" w:color="auto" w:fill="FFFFFF"/>
          </w:tcPr>
          <w:p w:rsidR="006A3E15" w:rsidRPr="00653E51" w:rsidRDefault="006A3E15" w:rsidP="006A3E15">
            <w:pPr>
              <w:shd w:val="clear" w:color="auto" w:fill="FFFFFF"/>
              <w:autoSpaceDE w:val="0"/>
              <w:autoSpaceDN w:val="0"/>
              <w:adjustRightInd w:val="0"/>
              <w:ind w:left="-97"/>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2</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0"/>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3</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0"/>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4</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0"/>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5</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6</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7</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8</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9</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0"/>
        </w:trPr>
        <w:tc>
          <w:tcPr>
            <w:tcW w:w="528" w:type="dxa"/>
            <w:gridSpan w:val="2"/>
            <w:vMerge/>
            <w:tcBorders>
              <w:top w:val="nil"/>
              <w:left w:val="single" w:sz="6" w:space="0" w:color="auto"/>
              <w:bottom w:val="single" w:sz="6" w:space="0" w:color="auto"/>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10</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bl>
    <w:p w:rsidR="00056CA8" w:rsidRDefault="00056CA8" w:rsidP="007B2B06">
      <w:pPr>
        <w:ind w:left="3600" w:hanging="3600"/>
        <w:rPr>
          <w:rFonts w:ascii="Times New Roman" w:hAnsi="Times New Roman"/>
          <w:b/>
          <w:sz w:val="24"/>
        </w:rPr>
      </w:pPr>
    </w:p>
    <w:p w:rsidR="006F3EE1" w:rsidRDefault="006F3EE1" w:rsidP="007B2B06">
      <w:pPr>
        <w:ind w:left="3600" w:hanging="3600"/>
        <w:rPr>
          <w:rFonts w:ascii="Times New Roman" w:hAnsi="Times New Roman"/>
          <w:b/>
          <w:sz w:val="24"/>
        </w:rPr>
      </w:pPr>
    </w:p>
    <w:p w:rsidR="001562DA" w:rsidRDefault="001562DA" w:rsidP="00FA7E73">
      <w:pPr>
        <w:numPr>
          <w:ilvl w:val="0"/>
          <w:numId w:val="13"/>
        </w:numPr>
        <w:tabs>
          <w:tab w:val="clear" w:pos="1260"/>
          <w:tab w:val="num" w:pos="360"/>
        </w:tabs>
        <w:ind w:left="360"/>
        <w:rPr>
          <w:rFonts w:ascii="Times New Roman" w:hAnsi="Times New Roman"/>
          <w:sz w:val="24"/>
        </w:rPr>
      </w:pPr>
      <w:r>
        <w:rPr>
          <w:rFonts w:ascii="Times New Roman" w:hAnsi="Times New Roman"/>
          <w:sz w:val="24"/>
        </w:rPr>
        <w:t>Indicate the proposed date in which you wish to start business.</w:t>
      </w:r>
    </w:p>
    <w:p w:rsidR="001562DA" w:rsidRDefault="001562DA" w:rsidP="001562DA">
      <w:pPr>
        <w:ind w:left="36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974"/>
      </w:tblGrid>
      <w:tr w:rsidR="001562DA" w:rsidRPr="00602DA5" w:rsidTr="00FA7E73">
        <w:tc>
          <w:tcPr>
            <w:tcW w:w="1080" w:type="dxa"/>
          </w:tcPr>
          <w:p w:rsidR="001562DA" w:rsidRPr="00602DA5" w:rsidRDefault="001562DA" w:rsidP="001562DA">
            <w:pPr>
              <w:rPr>
                <w:rFonts w:ascii="Times New Roman" w:hAnsi="Times New Roman"/>
                <w:sz w:val="24"/>
              </w:rPr>
            </w:pPr>
            <w:r w:rsidRPr="00602DA5">
              <w:rPr>
                <w:rFonts w:ascii="Times New Roman" w:hAnsi="Times New Roman"/>
                <w:sz w:val="24"/>
              </w:rPr>
              <w:t>Date</w:t>
            </w:r>
          </w:p>
        </w:tc>
        <w:tc>
          <w:tcPr>
            <w:tcW w:w="6974" w:type="dxa"/>
          </w:tcPr>
          <w:p w:rsidR="001562DA" w:rsidRPr="00602DA5" w:rsidRDefault="001562DA" w:rsidP="001562DA">
            <w:pPr>
              <w:rPr>
                <w:rFonts w:ascii="Times New Roman" w:hAnsi="Times New Roman"/>
                <w:sz w:val="24"/>
              </w:rPr>
            </w:pPr>
            <w:r w:rsidRPr="00602DA5">
              <w:rPr>
                <w:rFonts w:ascii="Times New Roman" w:hAnsi="Times New Roman"/>
                <w:sz w:val="24"/>
              </w:rPr>
              <w:t>dd/mm/yy</w:t>
            </w:r>
          </w:p>
        </w:tc>
      </w:tr>
    </w:tbl>
    <w:p w:rsidR="00C90557" w:rsidRPr="00A4570A" w:rsidRDefault="00C90557" w:rsidP="00651DCB">
      <w:pPr>
        <w:rPr>
          <w:rFonts w:ascii="Times New Roman" w:hAnsi="Times New Roman"/>
          <w:sz w:val="24"/>
        </w:rPr>
      </w:pPr>
    </w:p>
    <w:p w:rsidR="00056CA8" w:rsidRPr="00DB15B8" w:rsidRDefault="00717CD7" w:rsidP="00C034C1">
      <w:pPr>
        <w:numPr>
          <w:ilvl w:val="0"/>
          <w:numId w:val="13"/>
        </w:numPr>
        <w:tabs>
          <w:tab w:val="clear" w:pos="1260"/>
          <w:tab w:val="num" w:pos="360"/>
        </w:tabs>
        <w:ind w:left="360"/>
        <w:rPr>
          <w:rFonts w:ascii="Times New Roman" w:hAnsi="Times New Roman"/>
          <w:sz w:val="24"/>
        </w:rPr>
      </w:pPr>
      <w:r>
        <w:rPr>
          <w:rFonts w:ascii="Times New Roman" w:hAnsi="Times New Roman"/>
          <w:b/>
          <w:sz w:val="24"/>
        </w:rPr>
        <w:t>Program of operations</w:t>
      </w:r>
    </w:p>
    <w:p w:rsidR="00717CD7" w:rsidRPr="00717CD7" w:rsidRDefault="00717CD7" w:rsidP="00717CD7">
      <w:pPr>
        <w:rPr>
          <w:rFonts w:ascii="Times New Roman" w:hAnsi="Times New Roman"/>
          <w:sz w:val="24"/>
        </w:rPr>
      </w:pPr>
    </w:p>
    <w:p w:rsidR="00717CD7" w:rsidRDefault="00717CD7" w:rsidP="00B408CD">
      <w:pPr>
        <w:numPr>
          <w:ilvl w:val="1"/>
          <w:numId w:val="44"/>
        </w:numPr>
        <w:rPr>
          <w:rFonts w:ascii="Times New Roman" w:hAnsi="Times New Roman"/>
          <w:sz w:val="24"/>
        </w:rPr>
      </w:pPr>
      <w:r>
        <w:rPr>
          <w:rFonts w:ascii="Times New Roman" w:hAnsi="Times New Roman"/>
          <w:sz w:val="24"/>
        </w:rPr>
        <w:t>Describe the way in which the services</w:t>
      </w:r>
      <w:r w:rsidR="006B10C6">
        <w:rPr>
          <w:rFonts w:ascii="Times New Roman" w:hAnsi="Times New Roman"/>
          <w:sz w:val="24"/>
        </w:rPr>
        <w:t>/activities</w:t>
      </w:r>
      <w:r>
        <w:rPr>
          <w:rFonts w:ascii="Times New Roman" w:hAnsi="Times New Roman"/>
          <w:sz w:val="24"/>
        </w:rPr>
        <w:t xml:space="preserve"> mentioned in point </w:t>
      </w:r>
      <w:r w:rsidR="001D327D">
        <w:rPr>
          <w:rFonts w:ascii="Times New Roman" w:hAnsi="Times New Roman"/>
          <w:sz w:val="24"/>
        </w:rPr>
        <w:t>4</w:t>
      </w:r>
      <w:r w:rsidR="006B10C6">
        <w:rPr>
          <w:rFonts w:ascii="Times New Roman" w:hAnsi="Times New Roman"/>
          <w:sz w:val="24"/>
        </w:rPr>
        <w:t>.1</w:t>
      </w:r>
      <w:r w:rsidR="00714AC3">
        <w:rPr>
          <w:rFonts w:ascii="Times New Roman" w:hAnsi="Times New Roman"/>
          <w:sz w:val="24"/>
        </w:rPr>
        <w:t>4</w:t>
      </w:r>
      <w:r>
        <w:rPr>
          <w:rFonts w:ascii="Times New Roman" w:hAnsi="Times New Roman"/>
          <w:sz w:val="24"/>
        </w:rPr>
        <w:t xml:space="preserve"> above will be conducted.</w:t>
      </w:r>
    </w:p>
    <w:p w:rsidR="00C8778C" w:rsidRDefault="00C8778C" w:rsidP="00C8778C">
      <w:pPr>
        <w:ind w:left="36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tblGrid>
      <w:tr w:rsidR="00C8778C" w:rsidRPr="00602DA5" w:rsidTr="00C034C1">
        <w:tc>
          <w:tcPr>
            <w:tcW w:w="8054" w:type="dxa"/>
          </w:tcPr>
          <w:p w:rsidR="00C8778C" w:rsidRPr="00602DA5" w:rsidRDefault="00C8778C" w:rsidP="00C8778C">
            <w:pPr>
              <w:rPr>
                <w:rFonts w:ascii="Times New Roman" w:hAnsi="Times New Roman"/>
                <w:sz w:val="24"/>
              </w:rPr>
            </w:pPr>
          </w:p>
          <w:p w:rsidR="00C8778C" w:rsidRPr="00602DA5" w:rsidRDefault="00C8778C" w:rsidP="00C034C1">
            <w:pPr>
              <w:ind w:left="-468"/>
              <w:rPr>
                <w:rFonts w:ascii="Times New Roman" w:hAnsi="Times New Roman"/>
                <w:sz w:val="24"/>
              </w:rPr>
            </w:pPr>
          </w:p>
          <w:p w:rsidR="00C8778C" w:rsidRPr="00602DA5" w:rsidRDefault="00C8778C" w:rsidP="00C8778C">
            <w:pPr>
              <w:rPr>
                <w:rFonts w:ascii="Times New Roman" w:hAnsi="Times New Roman"/>
                <w:sz w:val="24"/>
              </w:rPr>
            </w:pPr>
          </w:p>
          <w:p w:rsidR="00C8778C" w:rsidRPr="00602DA5" w:rsidRDefault="00C8778C" w:rsidP="00C8778C">
            <w:pPr>
              <w:rPr>
                <w:rFonts w:ascii="Times New Roman" w:hAnsi="Times New Roman"/>
                <w:sz w:val="24"/>
              </w:rPr>
            </w:pPr>
          </w:p>
        </w:tc>
      </w:tr>
    </w:tbl>
    <w:p w:rsidR="00C8778C" w:rsidRDefault="00C8778C" w:rsidP="00C8778C">
      <w:pPr>
        <w:ind w:left="360"/>
        <w:rPr>
          <w:rFonts w:ascii="Times New Roman" w:hAnsi="Times New Roman"/>
          <w:sz w:val="24"/>
        </w:rPr>
      </w:pPr>
    </w:p>
    <w:p w:rsidR="00717CD7" w:rsidRDefault="00717CD7" w:rsidP="00B408CD">
      <w:pPr>
        <w:numPr>
          <w:ilvl w:val="1"/>
          <w:numId w:val="44"/>
        </w:numPr>
        <w:rPr>
          <w:rFonts w:ascii="Times New Roman" w:hAnsi="Times New Roman"/>
          <w:sz w:val="24"/>
        </w:rPr>
      </w:pPr>
      <w:r>
        <w:rPr>
          <w:rFonts w:ascii="Times New Roman" w:hAnsi="Times New Roman"/>
          <w:sz w:val="24"/>
        </w:rPr>
        <w:t>Describe the type of clients and/or counterparties with whom the services</w:t>
      </w:r>
      <w:r w:rsidR="006B10C6">
        <w:rPr>
          <w:rFonts w:ascii="Times New Roman" w:hAnsi="Times New Roman"/>
          <w:sz w:val="24"/>
        </w:rPr>
        <w:t xml:space="preserve">/activities </w:t>
      </w:r>
      <w:r>
        <w:rPr>
          <w:rFonts w:ascii="Times New Roman" w:hAnsi="Times New Roman"/>
          <w:sz w:val="24"/>
        </w:rPr>
        <w:t xml:space="preserve">mentioned in point </w:t>
      </w:r>
      <w:r w:rsidR="001D327D">
        <w:rPr>
          <w:rFonts w:ascii="Times New Roman" w:hAnsi="Times New Roman"/>
          <w:sz w:val="24"/>
        </w:rPr>
        <w:t>4</w:t>
      </w:r>
      <w:r w:rsidR="006B10C6">
        <w:rPr>
          <w:rFonts w:ascii="Times New Roman" w:hAnsi="Times New Roman"/>
          <w:sz w:val="24"/>
        </w:rPr>
        <w:t>.1</w:t>
      </w:r>
      <w:r w:rsidR="00714AC3">
        <w:rPr>
          <w:rFonts w:ascii="Times New Roman" w:hAnsi="Times New Roman"/>
          <w:sz w:val="24"/>
        </w:rPr>
        <w:t>4</w:t>
      </w:r>
      <w:r>
        <w:rPr>
          <w:rFonts w:ascii="Times New Roman" w:hAnsi="Times New Roman"/>
          <w:sz w:val="24"/>
        </w:rPr>
        <w:t xml:space="preserve"> above will be conducted.</w:t>
      </w:r>
    </w:p>
    <w:p w:rsidR="00717CD7" w:rsidRDefault="00717CD7" w:rsidP="00717CD7">
      <w:pPr>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tblGrid>
      <w:tr w:rsidR="00C8778C" w:rsidRPr="00602DA5" w:rsidTr="00C034C1">
        <w:tc>
          <w:tcPr>
            <w:tcW w:w="8054" w:type="dxa"/>
          </w:tcPr>
          <w:p w:rsidR="00C8778C" w:rsidRPr="00602DA5" w:rsidRDefault="00C8778C" w:rsidP="00717CD7">
            <w:pPr>
              <w:rPr>
                <w:rFonts w:ascii="Times New Roman" w:hAnsi="Times New Roman"/>
                <w:sz w:val="24"/>
              </w:rPr>
            </w:pPr>
          </w:p>
          <w:p w:rsidR="00C8778C" w:rsidRPr="00602DA5" w:rsidRDefault="00C8778C" w:rsidP="00717CD7">
            <w:pPr>
              <w:rPr>
                <w:rFonts w:ascii="Times New Roman" w:hAnsi="Times New Roman"/>
                <w:sz w:val="24"/>
              </w:rPr>
            </w:pPr>
          </w:p>
          <w:p w:rsidR="00C8778C" w:rsidRPr="00602DA5" w:rsidRDefault="00C8778C" w:rsidP="00717CD7">
            <w:pPr>
              <w:rPr>
                <w:rFonts w:ascii="Times New Roman" w:hAnsi="Times New Roman"/>
                <w:sz w:val="24"/>
              </w:rPr>
            </w:pPr>
          </w:p>
          <w:p w:rsidR="00C8778C" w:rsidRPr="00602DA5" w:rsidRDefault="00C8778C" w:rsidP="00717CD7">
            <w:pPr>
              <w:rPr>
                <w:rFonts w:ascii="Times New Roman" w:hAnsi="Times New Roman"/>
                <w:sz w:val="24"/>
              </w:rPr>
            </w:pPr>
          </w:p>
        </w:tc>
      </w:tr>
    </w:tbl>
    <w:p w:rsidR="00C8778C" w:rsidRDefault="00C8778C" w:rsidP="00717CD7">
      <w:pPr>
        <w:rPr>
          <w:rFonts w:ascii="Times New Roman" w:hAnsi="Times New Roman"/>
          <w:sz w:val="24"/>
        </w:rPr>
      </w:pPr>
    </w:p>
    <w:p w:rsidR="00717CD7" w:rsidRDefault="00717CD7" w:rsidP="00B408CD">
      <w:pPr>
        <w:numPr>
          <w:ilvl w:val="1"/>
          <w:numId w:val="44"/>
        </w:numPr>
        <w:rPr>
          <w:rFonts w:ascii="Times New Roman" w:hAnsi="Times New Roman"/>
          <w:sz w:val="24"/>
        </w:rPr>
      </w:pPr>
      <w:r>
        <w:rPr>
          <w:rFonts w:ascii="Times New Roman" w:hAnsi="Times New Roman"/>
          <w:sz w:val="24"/>
        </w:rPr>
        <w:t>Describe the systems of internal control over the services</w:t>
      </w:r>
      <w:r w:rsidR="006B10C6">
        <w:rPr>
          <w:rFonts w:ascii="Times New Roman" w:hAnsi="Times New Roman"/>
          <w:sz w:val="24"/>
        </w:rPr>
        <w:t xml:space="preserve">/activities </w:t>
      </w:r>
      <w:r>
        <w:rPr>
          <w:rFonts w:ascii="Times New Roman" w:hAnsi="Times New Roman"/>
          <w:sz w:val="24"/>
        </w:rPr>
        <w:t>to be provided</w:t>
      </w:r>
      <w:r w:rsidR="006B10C6">
        <w:rPr>
          <w:rFonts w:ascii="Times New Roman" w:hAnsi="Times New Roman"/>
          <w:sz w:val="24"/>
        </w:rPr>
        <w:t>/performed</w:t>
      </w:r>
      <w:r>
        <w:rPr>
          <w:rFonts w:ascii="Times New Roman" w:hAnsi="Times New Roman"/>
          <w:sz w:val="24"/>
        </w:rPr>
        <w:t xml:space="preserve"> into the other </w:t>
      </w:r>
      <w:r w:rsidR="006B10C6">
        <w:rPr>
          <w:rFonts w:ascii="Times New Roman" w:hAnsi="Times New Roman"/>
          <w:sz w:val="24"/>
        </w:rPr>
        <w:t>member s</w:t>
      </w:r>
      <w:r>
        <w:rPr>
          <w:rFonts w:ascii="Times New Roman" w:hAnsi="Times New Roman"/>
          <w:sz w:val="24"/>
        </w:rPr>
        <w:t>tates</w:t>
      </w:r>
      <w:r w:rsidR="003205CF">
        <w:rPr>
          <w:rFonts w:ascii="Times New Roman" w:hAnsi="Times New Roman"/>
          <w:sz w:val="24"/>
        </w:rPr>
        <w:t>/third countries</w:t>
      </w:r>
      <w:r>
        <w:rPr>
          <w:rFonts w:ascii="Times New Roman" w:hAnsi="Times New Roman"/>
          <w:sz w:val="24"/>
        </w:rPr>
        <w:t xml:space="preserve"> that will be used by management in </w:t>
      </w:r>
      <w:smartTag w:uri="urn:schemas-microsoft-com:office:smarttags" w:element="place">
        <w:smartTag w:uri="urn:schemas-microsoft-com:office:smarttags" w:element="country-region">
          <w:r>
            <w:rPr>
              <w:rFonts w:ascii="Times New Roman" w:hAnsi="Times New Roman"/>
              <w:sz w:val="24"/>
            </w:rPr>
            <w:t>Cyprus</w:t>
          </w:r>
        </w:smartTag>
      </w:smartTag>
      <w:r>
        <w:rPr>
          <w:rFonts w:ascii="Times New Roman" w:hAnsi="Times New Roman"/>
          <w:sz w:val="24"/>
        </w:rPr>
        <w:t xml:space="preserve"> to monitor such </w:t>
      </w:r>
      <w:r w:rsidR="00DB15B8">
        <w:rPr>
          <w:rFonts w:ascii="Times New Roman" w:hAnsi="Times New Roman"/>
          <w:sz w:val="24"/>
        </w:rPr>
        <w:t>services/</w:t>
      </w:r>
      <w:r>
        <w:rPr>
          <w:rFonts w:ascii="Times New Roman" w:hAnsi="Times New Roman"/>
          <w:sz w:val="24"/>
        </w:rPr>
        <w:t>activities.</w:t>
      </w:r>
    </w:p>
    <w:p w:rsidR="005116B1" w:rsidRDefault="005116B1" w:rsidP="005116B1">
      <w:pPr>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tblGrid>
      <w:tr w:rsidR="00C8778C" w:rsidRPr="00602DA5" w:rsidTr="00DB15B8">
        <w:tc>
          <w:tcPr>
            <w:tcW w:w="8054" w:type="dxa"/>
          </w:tcPr>
          <w:p w:rsidR="00C8778C" w:rsidRPr="00602DA5" w:rsidRDefault="00C8778C" w:rsidP="005116B1">
            <w:pPr>
              <w:rPr>
                <w:rFonts w:ascii="Times New Roman" w:hAnsi="Times New Roman"/>
                <w:sz w:val="24"/>
              </w:rPr>
            </w:pPr>
          </w:p>
          <w:p w:rsidR="00C8778C" w:rsidRPr="00602DA5" w:rsidRDefault="00C8778C" w:rsidP="005116B1">
            <w:pPr>
              <w:rPr>
                <w:rFonts w:ascii="Times New Roman" w:hAnsi="Times New Roman"/>
                <w:sz w:val="24"/>
              </w:rPr>
            </w:pPr>
          </w:p>
          <w:p w:rsidR="00C8778C" w:rsidRPr="00602DA5" w:rsidRDefault="00C8778C" w:rsidP="005116B1">
            <w:pPr>
              <w:rPr>
                <w:rFonts w:ascii="Times New Roman" w:hAnsi="Times New Roman"/>
                <w:sz w:val="24"/>
              </w:rPr>
            </w:pPr>
          </w:p>
          <w:p w:rsidR="00C8778C" w:rsidRPr="00602DA5" w:rsidRDefault="00C8778C" w:rsidP="005116B1">
            <w:pPr>
              <w:rPr>
                <w:rFonts w:ascii="Times New Roman" w:hAnsi="Times New Roman"/>
                <w:sz w:val="24"/>
              </w:rPr>
            </w:pPr>
          </w:p>
        </w:tc>
      </w:tr>
    </w:tbl>
    <w:p w:rsidR="00C8778C" w:rsidRDefault="00C8778C" w:rsidP="005116B1">
      <w:pPr>
        <w:rPr>
          <w:rFonts w:ascii="Times New Roman" w:hAnsi="Times New Roman"/>
          <w:sz w:val="24"/>
        </w:rPr>
      </w:pPr>
    </w:p>
    <w:p w:rsidR="00DB15B8" w:rsidRPr="00DB15B8" w:rsidRDefault="00DB15B8" w:rsidP="00DB15B8">
      <w:pPr>
        <w:numPr>
          <w:ilvl w:val="0"/>
          <w:numId w:val="44"/>
        </w:numPr>
        <w:rPr>
          <w:rFonts w:ascii="Times New Roman" w:hAnsi="Times New Roman"/>
          <w:b/>
          <w:sz w:val="24"/>
        </w:rPr>
      </w:pPr>
      <w:r w:rsidRPr="00DB15B8">
        <w:rPr>
          <w:rFonts w:ascii="Times New Roman" w:hAnsi="Times New Roman"/>
          <w:b/>
          <w:sz w:val="24"/>
        </w:rPr>
        <w:t>Tied agents</w:t>
      </w:r>
    </w:p>
    <w:p w:rsidR="00D53C1F" w:rsidRDefault="00D53C1F" w:rsidP="00D53C1F">
      <w:pPr>
        <w:ind w:left="3600" w:hanging="3600"/>
        <w:rPr>
          <w:rFonts w:ascii="Times New Roman" w:hAnsi="Times New Roman"/>
          <w:b/>
          <w:sz w:val="24"/>
        </w:rPr>
      </w:pPr>
    </w:p>
    <w:p w:rsidR="00DA0702" w:rsidRPr="00DB15B8" w:rsidRDefault="00DB15B8" w:rsidP="00EF71E0">
      <w:pPr>
        <w:numPr>
          <w:ilvl w:val="1"/>
          <w:numId w:val="44"/>
        </w:numPr>
        <w:rPr>
          <w:rFonts w:ascii="Times New Roman" w:hAnsi="Times New Roman"/>
          <w:bCs/>
          <w:sz w:val="24"/>
          <w:lang w:val="en-GB"/>
        </w:rPr>
      </w:pPr>
      <w:r>
        <w:rPr>
          <w:rFonts w:ascii="Times New Roman" w:hAnsi="Times New Roman"/>
          <w:bCs/>
          <w:sz w:val="24"/>
          <w:lang w:val="en-GB"/>
        </w:rPr>
        <w:t>State whether you intend</w:t>
      </w:r>
      <w:r w:rsidR="0046708D" w:rsidRPr="00DB15B8">
        <w:rPr>
          <w:rFonts w:ascii="Times New Roman" w:hAnsi="Times New Roman"/>
          <w:bCs/>
          <w:sz w:val="24"/>
          <w:lang w:val="en-GB"/>
        </w:rPr>
        <w:t xml:space="preserve"> to use tied agents</w:t>
      </w:r>
      <w:r w:rsidR="00B14AEC" w:rsidRPr="00DB15B8">
        <w:rPr>
          <w:rFonts w:ascii="Times New Roman" w:hAnsi="Times New Roman"/>
          <w:bCs/>
          <w:sz w:val="24"/>
          <w:lang w:val="en-GB"/>
        </w:rPr>
        <w:t xml:space="preserve"> </w:t>
      </w:r>
      <w:r>
        <w:rPr>
          <w:rFonts w:ascii="Times New Roman" w:hAnsi="Times New Roman"/>
          <w:bCs/>
          <w:sz w:val="24"/>
          <w:lang w:val="en-GB"/>
        </w:rPr>
        <w:t xml:space="preserve">to freely provide/perform services/activities </w:t>
      </w:r>
      <w:r w:rsidR="0046708D" w:rsidRPr="00DB15B8">
        <w:rPr>
          <w:rFonts w:ascii="Times New Roman" w:hAnsi="Times New Roman"/>
          <w:bCs/>
          <w:sz w:val="24"/>
          <w:lang w:val="en-GB"/>
        </w:rPr>
        <w:t>in the territory</w:t>
      </w:r>
      <w:r w:rsidR="0026101B" w:rsidRPr="00DB15B8">
        <w:rPr>
          <w:rFonts w:ascii="Times New Roman" w:hAnsi="Times New Roman"/>
          <w:bCs/>
          <w:sz w:val="24"/>
          <w:lang w:val="en-GB"/>
        </w:rPr>
        <w:t xml:space="preserve"> of </w:t>
      </w:r>
      <w:r w:rsidR="001D327D">
        <w:rPr>
          <w:rFonts w:ascii="Times New Roman" w:hAnsi="Times New Roman"/>
          <w:bCs/>
          <w:sz w:val="24"/>
          <w:lang w:val="en-GB"/>
        </w:rPr>
        <w:t>another</w:t>
      </w:r>
      <w:r w:rsidR="009067C9" w:rsidRPr="00DB15B8">
        <w:rPr>
          <w:rFonts w:ascii="Times New Roman" w:hAnsi="Times New Roman"/>
          <w:bCs/>
          <w:sz w:val="24"/>
          <w:lang w:val="en-GB"/>
        </w:rPr>
        <w:t xml:space="preserve"> </w:t>
      </w:r>
      <w:r>
        <w:rPr>
          <w:rFonts w:ascii="Times New Roman" w:hAnsi="Times New Roman"/>
          <w:bCs/>
          <w:sz w:val="24"/>
          <w:lang w:val="en-GB"/>
        </w:rPr>
        <w:t>member s</w:t>
      </w:r>
      <w:r w:rsidR="009067C9" w:rsidRPr="00DB15B8">
        <w:rPr>
          <w:rFonts w:ascii="Times New Roman" w:hAnsi="Times New Roman"/>
          <w:bCs/>
          <w:sz w:val="24"/>
          <w:lang w:val="en-GB"/>
        </w:rPr>
        <w:t>tate</w:t>
      </w:r>
      <w:r w:rsidR="0026101B" w:rsidRPr="00DB15B8">
        <w:rPr>
          <w:rFonts w:ascii="Times New Roman" w:hAnsi="Times New Roman"/>
          <w:bCs/>
          <w:sz w:val="24"/>
          <w:lang w:val="en-GB"/>
        </w:rPr>
        <w:t>.</w:t>
      </w:r>
      <w:r w:rsidR="007A1CF8" w:rsidRPr="00DB15B8">
        <w:rPr>
          <w:rFonts w:ascii="Times New Roman" w:hAnsi="Times New Roman"/>
          <w:bCs/>
          <w:sz w:val="24"/>
          <w:lang w:val="en-GB"/>
        </w:rPr>
        <w:t xml:space="preserve">  </w:t>
      </w:r>
    </w:p>
    <w:p w:rsidR="008B071A" w:rsidRDefault="008B071A" w:rsidP="009067C9">
      <w:pPr>
        <w:ind w:left="360" w:firstLine="360"/>
        <w:rPr>
          <w:rFonts w:ascii="Times New Roman" w:hAnsi="Times New Roman"/>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1260"/>
      </w:tblGrid>
      <w:tr w:rsidR="00A118EF" w:rsidRPr="00B05509" w:rsidTr="00B05509">
        <w:tc>
          <w:tcPr>
            <w:tcW w:w="1008" w:type="dxa"/>
            <w:tcBorders>
              <w:top w:val="nil"/>
              <w:left w:val="nil"/>
              <w:bottom w:val="nil"/>
              <w:right w:val="single" w:sz="4" w:space="0" w:color="auto"/>
            </w:tcBorders>
          </w:tcPr>
          <w:p w:rsidR="00A118EF" w:rsidRPr="00B05509" w:rsidRDefault="00A118EF" w:rsidP="00F85A55">
            <w:pPr>
              <w:rPr>
                <w:rFonts w:ascii="Times New Roman" w:hAnsi="Times New Roman"/>
                <w:sz w:val="24"/>
              </w:rPr>
            </w:pPr>
            <w:r w:rsidRPr="00B05509">
              <w:rPr>
                <w:rFonts w:ascii="Times New Roman" w:hAnsi="Times New Roman"/>
                <w:sz w:val="24"/>
              </w:rPr>
              <w:t>Yes</w:t>
            </w:r>
            <w:r w:rsidRPr="00B05509">
              <w:rPr>
                <w:rFonts w:ascii="Times New Roman" w:hAnsi="Times New Roman"/>
                <w:sz w:val="24"/>
              </w:rPr>
              <w:tab/>
            </w:r>
          </w:p>
        </w:tc>
        <w:tc>
          <w:tcPr>
            <w:tcW w:w="1260" w:type="dxa"/>
            <w:tcBorders>
              <w:left w:val="single" w:sz="4" w:space="0" w:color="auto"/>
            </w:tcBorders>
          </w:tcPr>
          <w:p w:rsidR="00A118EF" w:rsidRPr="00B05509" w:rsidRDefault="00A118EF" w:rsidP="00F85A55">
            <w:pPr>
              <w:rPr>
                <w:rFonts w:ascii="Times New Roman" w:hAnsi="Times New Roman"/>
                <w:sz w:val="24"/>
              </w:rPr>
            </w:pPr>
          </w:p>
        </w:tc>
      </w:tr>
      <w:tr w:rsidR="00A118EF" w:rsidRPr="00B05509" w:rsidTr="00B05509">
        <w:tc>
          <w:tcPr>
            <w:tcW w:w="1008" w:type="dxa"/>
            <w:tcBorders>
              <w:top w:val="nil"/>
              <w:left w:val="nil"/>
              <w:bottom w:val="nil"/>
              <w:right w:val="single" w:sz="4" w:space="0" w:color="auto"/>
            </w:tcBorders>
          </w:tcPr>
          <w:p w:rsidR="00A118EF" w:rsidRPr="00B05509" w:rsidRDefault="00A118EF" w:rsidP="00F85A55">
            <w:pPr>
              <w:rPr>
                <w:rFonts w:ascii="Times New Roman" w:hAnsi="Times New Roman"/>
                <w:sz w:val="24"/>
              </w:rPr>
            </w:pPr>
            <w:r w:rsidRPr="00B05509">
              <w:rPr>
                <w:rFonts w:ascii="Times New Roman" w:hAnsi="Times New Roman"/>
                <w:sz w:val="24"/>
              </w:rPr>
              <w:t>No</w:t>
            </w:r>
          </w:p>
        </w:tc>
        <w:tc>
          <w:tcPr>
            <w:tcW w:w="1260" w:type="dxa"/>
            <w:tcBorders>
              <w:left w:val="single" w:sz="4" w:space="0" w:color="auto"/>
            </w:tcBorders>
          </w:tcPr>
          <w:p w:rsidR="00A118EF" w:rsidRPr="00B05509" w:rsidRDefault="00A118EF" w:rsidP="00F85A55">
            <w:pPr>
              <w:rPr>
                <w:rFonts w:ascii="Times New Roman" w:hAnsi="Times New Roman"/>
                <w:sz w:val="24"/>
              </w:rPr>
            </w:pPr>
          </w:p>
        </w:tc>
      </w:tr>
    </w:tbl>
    <w:p w:rsidR="00A118EF" w:rsidRDefault="00A118EF" w:rsidP="009067C9">
      <w:pPr>
        <w:ind w:left="360" w:firstLine="360"/>
        <w:rPr>
          <w:rFonts w:ascii="Times New Roman" w:hAnsi="Times New Roman"/>
          <w:sz w:val="24"/>
        </w:rPr>
      </w:pPr>
    </w:p>
    <w:p w:rsidR="00FB74D9" w:rsidRPr="00FB74D9" w:rsidRDefault="00FB74D9" w:rsidP="002C5925">
      <w:pPr>
        <w:numPr>
          <w:ilvl w:val="1"/>
          <w:numId w:val="44"/>
        </w:numPr>
        <w:rPr>
          <w:rFonts w:ascii="Times New Roman" w:hAnsi="Times New Roman"/>
          <w:bCs/>
          <w:sz w:val="24"/>
          <w:lang w:val="en-GB"/>
        </w:rPr>
      </w:pPr>
      <w:r>
        <w:rPr>
          <w:rFonts w:ascii="Times New Roman" w:hAnsi="Times New Roman"/>
          <w:bCs/>
          <w:sz w:val="24"/>
        </w:rPr>
        <w:t xml:space="preserve">In case of a positive answer in point </w:t>
      </w:r>
      <w:r w:rsidR="001D327D">
        <w:rPr>
          <w:rFonts w:ascii="Times New Roman" w:hAnsi="Times New Roman"/>
          <w:bCs/>
          <w:sz w:val="24"/>
        </w:rPr>
        <w:t>7</w:t>
      </w:r>
      <w:r>
        <w:rPr>
          <w:rFonts w:ascii="Times New Roman" w:hAnsi="Times New Roman"/>
          <w:bCs/>
          <w:sz w:val="24"/>
        </w:rPr>
        <w:t>.1 above, p</w:t>
      </w:r>
      <w:r w:rsidRPr="00FB74D9">
        <w:rPr>
          <w:rFonts w:ascii="Times New Roman" w:hAnsi="Times New Roman"/>
          <w:bCs/>
          <w:sz w:val="24"/>
        </w:rPr>
        <w:t>lease complete the following table for each tied agent you intend to use to freely provide services in the te</w:t>
      </w:r>
      <w:r w:rsidR="006F3EE1">
        <w:rPr>
          <w:rFonts w:ascii="Times New Roman" w:hAnsi="Times New Roman"/>
          <w:bCs/>
          <w:sz w:val="24"/>
        </w:rPr>
        <w:t>rritory of another member state:</w:t>
      </w:r>
    </w:p>
    <w:p w:rsidR="00FB74D9" w:rsidRPr="00B33846" w:rsidRDefault="00FB74D9" w:rsidP="00FB74D9">
      <w:pPr>
        <w:jc w:val="left"/>
        <w:rPr>
          <w:rFonts w:ascii="Times New Roman" w:hAnsi="Times New Roman"/>
          <w:b/>
          <w:bCs/>
          <w:sz w:val="24"/>
        </w:rPr>
      </w:pPr>
    </w:p>
    <w:tbl>
      <w:tblPr>
        <w:tblW w:w="0" w:type="auto"/>
        <w:tblInd w:w="508" w:type="dxa"/>
        <w:tblLayout w:type="fixed"/>
        <w:tblLook w:val="00BF" w:firstRow="1" w:lastRow="0" w:firstColumn="1" w:lastColumn="0" w:noHBand="0" w:noVBand="0"/>
      </w:tblPr>
      <w:tblGrid>
        <w:gridCol w:w="860"/>
        <w:gridCol w:w="3600"/>
        <w:gridCol w:w="360"/>
        <w:gridCol w:w="3080"/>
      </w:tblGrid>
      <w:tr w:rsidR="00FB74D9" w:rsidRPr="00602DA5" w:rsidTr="00FB74D9">
        <w:tc>
          <w:tcPr>
            <w:tcW w:w="860" w:type="dxa"/>
          </w:tcPr>
          <w:p w:rsidR="00FB74D9" w:rsidRPr="001C73AE" w:rsidRDefault="00FB74D9" w:rsidP="002C5925">
            <w:pPr>
              <w:numPr>
                <w:ilvl w:val="0"/>
                <w:numId w:val="27"/>
              </w:numPr>
              <w:spacing w:line="360" w:lineRule="auto"/>
              <w:rPr>
                <w:rFonts w:ascii="Times New Roman" w:hAnsi="Times New Roman"/>
                <w:sz w:val="24"/>
                <w:szCs w:val="24"/>
                <w:lang w:val="en-GB"/>
              </w:rPr>
            </w:pPr>
          </w:p>
        </w:tc>
        <w:tc>
          <w:tcPr>
            <w:tcW w:w="3600" w:type="dxa"/>
          </w:tcPr>
          <w:p w:rsidR="00FB74D9" w:rsidRPr="00602DA5" w:rsidRDefault="00FB74D9" w:rsidP="00F85A55">
            <w:pPr>
              <w:spacing w:line="360" w:lineRule="auto"/>
              <w:rPr>
                <w:rFonts w:ascii="Times New Roman" w:hAnsi="Times New Roman"/>
                <w:sz w:val="24"/>
                <w:szCs w:val="24"/>
              </w:rPr>
            </w:pPr>
            <w:r w:rsidRPr="00602DA5">
              <w:rPr>
                <w:rFonts w:ascii="Times New Roman" w:hAnsi="Times New Roman"/>
                <w:sz w:val="24"/>
                <w:szCs w:val="24"/>
              </w:rPr>
              <w:t xml:space="preserve">Name </w:t>
            </w:r>
          </w:p>
        </w:tc>
        <w:tc>
          <w:tcPr>
            <w:tcW w:w="360" w:type="dxa"/>
          </w:tcPr>
          <w:p w:rsidR="00FB74D9" w:rsidRPr="00602DA5" w:rsidRDefault="00FB74D9" w:rsidP="00F85A55">
            <w:pPr>
              <w:tabs>
                <w:tab w:val="left" w:pos="1080"/>
              </w:tabs>
              <w:spacing w:line="360" w:lineRule="auto"/>
              <w:rPr>
                <w:sz w:val="24"/>
                <w:szCs w:val="24"/>
                <w:lang w:val="el-GR"/>
              </w:rPr>
            </w:pPr>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l-GR"/>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Trading name(s), if different from the name given above</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 xml:space="preserve">Identity card or passport number /registration number </w:t>
            </w:r>
            <w:r>
              <w:rPr>
                <w:rFonts w:ascii="Times New Roman" w:hAnsi="Times New Roman"/>
                <w:sz w:val="24"/>
                <w:szCs w:val="24"/>
              </w:rPr>
              <w:t xml:space="preserve">(in case of a company) </w:t>
            </w:r>
            <w:r w:rsidRPr="00602DA5">
              <w:rPr>
                <w:rFonts w:ascii="Times New Roman" w:hAnsi="Times New Roman"/>
                <w:sz w:val="24"/>
                <w:szCs w:val="24"/>
              </w:rPr>
              <w:t>and country of issue</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rPr>
              <w:t>A</w:t>
            </w:r>
            <w:r w:rsidRPr="00602DA5">
              <w:rPr>
                <w:rFonts w:ascii="Times New Roman" w:hAnsi="Times New Roman"/>
                <w:sz w:val="24"/>
                <w:szCs w:val="24"/>
              </w:rPr>
              <w:t>ddress</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Telephone number</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Fax number</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lang w:val="en-GB"/>
              </w:rPr>
              <w:t>E-mail address</w:t>
            </w:r>
          </w:p>
        </w:tc>
        <w:tc>
          <w:tcPr>
            <w:tcW w:w="360" w:type="dxa"/>
          </w:tcPr>
          <w:p w:rsidR="00FB74D9" w:rsidRPr="00602DA5" w:rsidRDefault="00FB74D9" w:rsidP="00F85A55">
            <w:pPr>
              <w:rPr>
                <w:sz w:val="24"/>
                <w:szCs w:val="24"/>
                <w:lang w:val="el-GR"/>
              </w:rPr>
            </w:pP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rPr>
            </w:pPr>
            <w:r w:rsidRPr="00602DA5">
              <w:rPr>
                <w:rFonts w:ascii="Times New Roman" w:hAnsi="Times New Roman"/>
                <w:sz w:val="24"/>
                <w:szCs w:val="24"/>
                <w:lang w:val="en-GB"/>
              </w:rPr>
              <w:t xml:space="preserve">Date of commencement of agreement </w:t>
            </w:r>
            <w:r w:rsidRPr="00602DA5">
              <w:rPr>
                <w:rFonts w:ascii="Times New Roman" w:hAnsi="Times New Roman"/>
                <w:sz w:val="24"/>
                <w:szCs w:val="24"/>
              </w:rPr>
              <w:t xml:space="preserve">with the </w:t>
            </w:r>
            <w:r>
              <w:rPr>
                <w:rFonts w:ascii="Times New Roman" w:hAnsi="Times New Roman"/>
                <w:sz w:val="24"/>
                <w:szCs w:val="24"/>
              </w:rPr>
              <w:t xml:space="preserve">investment </w:t>
            </w:r>
            <w:r w:rsidRPr="00602DA5">
              <w:rPr>
                <w:rFonts w:ascii="Times New Roman" w:hAnsi="Times New Roman"/>
                <w:sz w:val="24"/>
                <w:szCs w:val="24"/>
              </w:rPr>
              <w:t>firm</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lang w:val="en-GB"/>
              </w:rPr>
              <w:t>Member s</w:t>
            </w:r>
            <w:r w:rsidRPr="00602DA5">
              <w:rPr>
                <w:rFonts w:ascii="Times New Roman" w:hAnsi="Times New Roman"/>
                <w:sz w:val="24"/>
                <w:szCs w:val="24"/>
                <w:lang w:val="en-GB"/>
              </w:rPr>
              <w:t>tate in which the tied agent will operate</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rPr>
              <w:t xml:space="preserve">Member state in which the tied agent is registered in the public register - </w:t>
            </w:r>
            <w:r w:rsidRPr="00602DA5">
              <w:rPr>
                <w:rFonts w:ascii="Times New Roman" w:hAnsi="Times New Roman"/>
                <w:sz w:val="24"/>
                <w:szCs w:val="24"/>
                <w:lang w:val="en-GB"/>
              </w:rPr>
              <w:t>Registr</w:t>
            </w:r>
            <w:r>
              <w:rPr>
                <w:rFonts w:ascii="Times New Roman" w:hAnsi="Times New Roman"/>
                <w:sz w:val="24"/>
                <w:szCs w:val="24"/>
                <w:lang w:val="en-GB"/>
              </w:rPr>
              <w:t>ation number (if any)</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bl>
    <w:p w:rsidR="00B918CD" w:rsidRDefault="00B918CD" w:rsidP="00FB74D9">
      <w:pPr>
        <w:autoSpaceDE w:val="0"/>
        <w:autoSpaceDN w:val="0"/>
        <w:adjustRightInd w:val="0"/>
        <w:rPr>
          <w:rFonts w:ascii="Times New Roman" w:hAnsi="Times New Roman"/>
          <w:sz w:val="24"/>
          <w:szCs w:val="24"/>
        </w:rPr>
      </w:pPr>
    </w:p>
    <w:p w:rsidR="00B918CD" w:rsidRDefault="00B918CD" w:rsidP="009067BD">
      <w:pPr>
        <w:spacing w:line="360" w:lineRule="auto"/>
        <w:rPr>
          <w:rFonts w:ascii="Times New Roman" w:hAnsi="Times New Roman"/>
          <w:b/>
          <w:sz w:val="24"/>
          <w:szCs w:val="24"/>
        </w:rPr>
      </w:pPr>
      <w:r w:rsidRPr="000C4CCB">
        <w:rPr>
          <w:rFonts w:ascii="Times New Roman" w:hAnsi="Times New Roman"/>
          <w:b/>
          <w:sz w:val="24"/>
          <w:szCs w:val="24"/>
          <w:lang w:val="el-GR"/>
        </w:rPr>
        <w:t>Ι</w:t>
      </w:r>
      <w:r w:rsidRPr="000C4CCB">
        <w:rPr>
          <w:rFonts w:ascii="Times New Roman" w:hAnsi="Times New Roman"/>
          <w:b/>
          <w:sz w:val="24"/>
          <w:szCs w:val="24"/>
        </w:rPr>
        <w:t xml:space="preserve"> responsibly declare, having full knowledge of the consequences of the Law, that</w:t>
      </w:r>
      <w:r>
        <w:rPr>
          <w:rFonts w:ascii="Times New Roman" w:hAnsi="Times New Roman"/>
          <w:b/>
          <w:sz w:val="24"/>
          <w:szCs w:val="24"/>
        </w:rPr>
        <w:t>:</w:t>
      </w:r>
    </w:p>
    <w:p w:rsidR="00B918CD" w:rsidRDefault="00B918CD" w:rsidP="009067BD">
      <w:pPr>
        <w:numPr>
          <w:ilvl w:val="0"/>
          <w:numId w:val="45"/>
        </w:numPr>
        <w:spacing w:line="360" w:lineRule="auto"/>
        <w:ind w:left="426" w:hanging="426"/>
        <w:rPr>
          <w:rFonts w:ascii="Times New Roman" w:hAnsi="Times New Roman"/>
          <w:b/>
          <w:sz w:val="24"/>
          <w:szCs w:val="24"/>
        </w:rPr>
      </w:pPr>
      <w:r w:rsidRPr="000C4CCB">
        <w:rPr>
          <w:rFonts w:ascii="Times New Roman" w:hAnsi="Times New Roman"/>
          <w:b/>
          <w:sz w:val="24"/>
          <w:szCs w:val="24"/>
        </w:rPr>
        <w:t xml:space="preserve">I have exercised all due diligence in ensuring that all the information stated in this </w:t>
      </w:r>
      <w:r>
        <w:rPr>
          <w:rFonts w:ascii="Times New Roman" w:hAnsi="Times New Roman"/>
          <w:b/>
          <w:sz w:val="24"/>
          <w:szCs w:val="24"/>
        </w:rPr>
        <w:t>notification</w:t>
      </w:r>
      <w:r w:rsidRPr="000C4CCB">
        <w:rPr>
          <w:rFonts w:ascii="Times New Roman" w:hAnsi="Times New Roman"/>
          <w:b/>
          <w:sz w:val="24"/>
          <w:szCs w:val="24"/>
        </w:rPr>
        <w:t xml:space="preserve">, as well as the details and documents that accompany it are  correct, complete and accurate.   </w:t>
      </w:r>
    </w:p>
    <w:p w:rsidR="00B918CD" w:rsidRPr="002712F1" w:rsidRDefault="00B918CD" w:rsidP="009067BD">
      <w:pPr>
        <w:numPr>
          <w:ilvl w:val="0"/>
          <w:numId w:val="45"/>
        </w:numPr>
        <w:spacing w:line="360" w:lineRule="auto"/>
        <w:ind w:left="426" w:hanging="426"/>
        <w:rPr>
          <w:rFonts w:ascii="Times New Roman" w:hAnsi="Times New Roman"/>
          <w:b/>
          <w:sz w:val="24"/>
        </w:rPr>
      </w:pPr>
      <w:r>
        <w:rPr>
          <w:rFonts w:ascii="Times New Roman" w:hAnsi="Times New Roman"/>
          <w:b/>
          <w:sz w:val="24"/>
          <w:szCs w:val="24"/>
        </w:rPr>
        <w:t>I am authoris</w:t>
      </w:r>
      <w:r w:rsidRPr="00FB74D9">
        <w:rPr>
          <w:rFonts w:ascii="Times New Roman" w:hAnsi="Times New Roman"/>
          <w:b/>
          <w:sz w:val="24"/>
          <w:szCs w:val="24"/>
        </w:rPr>
        <w:t>ed</w:t>
      </w:r>
      <w:r>
        <w:rPr>
          <w:rFonts w:ascii="Times New Roman" w:hAnsi="Times New Roman"/>
          <w:b/>
          <w:sz w:val="24"/>
          <w:szCs w:val="24"/>
        </w:rPr>
        <w:t xml:space="preserve"> to sign on behalf of the CIF</w:t>
      </w:r>
      <w:r w:rsidRPr="00FB74D9">
        <w:rPr>
          <w:rFonts w:ascii="Times New Roman" w:hAnsi="Times New Roman"/>
          <w:b/>
          <w:sz w:val="24"/>
        </w:rPr>
        <w:t>.</w:t>
      </w:r>
    </w:p>
    <w:p w:rsidR="00B918CD" w:rsidRPr="00714AC3" w:rsidRDefault="00B918CD" w:rsidP="009067BD">
      <w:pPr>
        <w:autoSpaceDE w:val="0"/>
        <w:autoSpaceDN w:val="0"/>
        <w:adjustRightInd w:val="0"/>
        <w:spacing w:line="360" w:lineRule="auto"/>
        <w:rPr>
          <w:rFonts w:ascii="Times New Roman" w:hAnsi="Times New Roman"/>
          <w:sz w:val="16"/>
          <w:szCs w:val="16"/>
        </w:rPr>
      </w:pPr>
    </w:p>
    <w:p w:rsidR="00DA0702" w:rsidRDefault="0070202C" w:rsidP="009067BD">
      <w:pPr>
        <w:spacing w:line="360" w:lineRule="auto"/>
        <w:rPr>
          <w:rFonts w:ascii="Times New Roman" w:hAnsi="Times New Roman"/>
          <w:b/>
          <w:sz w:val="24"/>
          <w:szCs w:val="24"/>
        </w:rPr>
      </w:pPr>
      <w:r w:rsidRPr="00FB74D9">
        <w:rPr>
          <w:rFonts w:ascii="Times New Roman" w:hAnsi="Times New Roman"/>
          <w:b/>
          <w:sz w:val="24"/>
          <w:szCs w:val="24"/>
        </w:rPr>
        <w:t>I</w:t>
      </w:r>
      <w:r w:rsidR="001D3AA9" w:rsidRPr="00FB74D9">
        <w:rPr>
          <w:rFonts w:ascii="Times New Roman" w:hAnsi="Times New Roman"/>
          <w:b/>
          <w:sz w:val="24"/>
          <w:szCs w:val="24"/>
        </w:rPr>
        <w:t xml:space="preserve"> acknowledge and accept that the Commission may</w:t>
      </w:r>
      <w:r w:rsidR="003205CF">
        <w:rPr>
          <w:rFonts w:ascii="Times New Roman" w:hAnsi="Times New Roman"/>
          <w:b/>
          <w:sz w:val="24"/>
          <w:szCs w:val="24"/>
        </w:rPr>
        <w:t xml:space="preserve"> </w:t>
      </w:r>
      <w:r w:rsidR="001D3AA9" w:rsidRPr="00FB74D9">
        <w:rPr>
          <w:rFonts w:ascii="Times New Roman" w:hAnsi="Times New Roman"/>
          <w:b/>
          <w:sz w:val="24"/>
          <w:szCs w:val="24"/>
        </w:rPr>
        <w:t>reveal information in the discharge of its duties, as these are defined in the Law 144(</w:t>
      </w:r>
      <w:r w:rsidR="001D3AA9" w:rsidRPr="00FB74D9">
        <w:rPr>
          <w:rFonts w:ascii="Times New Roman" w:hAnsi="Times New Roman"/>
          <w:b/>
          <w:sz w:val="24"/>
          <w:szCs w:val="24"/>
          <w:lang w:val="el-GR"/>
        </w:rPr>
        <w:t>Ι</w:t>
      </w:r>
      <w:r w:rsidR="001D3AA9" w:rsidRPr="00FB74D9">
        <w:rPr>
          <w:rFonts w:ascii="Times New Roman" w:hAnsi="Times New Roman"/>
          <w:b/>
          <w:sz w:val="24"/>
          <w:szCs w:val="24"/>
        </w:rPr>
        <w:t>)/2007.</w:t>
      </w:r>
    </w:p>
    <w:p w:rsidR="00714AC3" w:rsidRDefault="00714AC3" w:rsidP="00F21BF9">
      <w:pPr>
        <w:spacing w:line="360" w:lineRule="auto"/>
        <w:rPr>
          <w:rFonts w:ascii="Times New Roman" w:hAnsi="Times New Roman"/>
          <w:b/>
          <w:sz w:val="24"/>
          <w:szCs w:val="24"/>
        </w:rPr>
      </w:pPr>
    </w:p>
    <w:p w:rsidR="00F21BF9" w:rsidRPr="00F21BF9" w:rsidRDefault="00F21BF9" w:rsidP="00F21BF9">
      <w:pPr>
        <w:spacing w:line="360" w:lineRule="auto"/>
        <w:rPr>
          <w:rFonts w:ascii="Times New Roman" w:hAnsi="Times New Roman"/>
          <w:b/>
          <w:sz w:val="24"/>
          <w:szCs w:val="24"/>
        </w:rPr>
      </w:pPr>
      <w:r w:rsidRPr="00F21BF9">
        <w:rPr>
          <w:rFonts w:ascii="Times New Roman" w:hAnsi="Times New Roman"/>
          <w:b/>
          <w:sz w:val="24"/>
          <w:szCs w:val="24"/>
        </w:rPr>
        <w:t xml:space="preserve">The provision of false, or misleading information or details or documents or forms, or the withholding of material information from the current </w:t>
      </w:r>
      <w:r>
        <w:rPr>
          <w:rFonts w:ascii="Times New Roman" w:hAnsi="Times New Roman"/>
          <w:b/>
          <w:sz w:val="24"/>
          <w:szCs w:val="24"/>
        </w:rPr>
        <w:t>notification</w:t>
      </w:r>
      <w:r w:rsidRPr="00F21BF9">
        <w:rPr>
          <w:rFonts w:ascii="Times New Roman" w:hAnsi="Times New Roman"/>
          <w:b/>
          <w:sz w:val="24"/>
          <w:szCs w:val="24"/>
        </w:rPr>
        <w:t xml:space="preserve">, in addition to constituting a violation subject to an administrative fine not exceeding €350.000 and in case of remission or continuation of the violation, an administrative fine not exceeding €700.000 and a criminal offence punishable, in the event of conviction, by imprisonment not exceeding five years.     </w:t>
      </w:r>
    </w:p>
    <w:p w:rsidR="007F04C9" w:rsidRDefault="007F04C9" w:rsidP="00DA0702">
      <w:pPr>
        <w:rPr>
          <w:rFonts w:ascii="Times New Roman" w:hAnsi="Times New Roman"/>
          <w:sz w:val="24"/>
          <w:szCs w:val="24"/>
        </w:rPr>
      </w:pPr>
    </w:p>
    <w:p w:rsidR="00DA0702" w:rsidRDefault="00DA0702" w:rsidP="00DA0702">
      <w:pPr>
        <w:rPr>
          <w:rFonts w:ascii="Times New Roman" w:hAnsi="Times New Roman"/>
          <w:sz w:val="24"/>
          <w:szCs w:val="24"/>
        </w:rPr>
      </w:pPr>
      <w:r>
        <w:rPr>
          <w:rFonts w:ascii="Times New Roman" w:hAnsi="Times New Roman"/>
          <w:sz w:val="24"/>
          <w:szCs w:val="24"/>
        </w:rPr>
        <w:t>Full name:</w:t>
      </w:r>
      <w:r w:rsidR="00AB34C0">
        <w:rPr>
          <w:rFonts w:ascii="Times New Roman" w:hAnsi="Times New Roman"/>
          <w:sz w:val="24"/>
          <w:szCs w:val="24"/>
        </w:rPr>
        <w:t xml:space="preserve"> …………………...</w:t>
      </w:r>
      <w:r>
        <w:rPr>
          <w:rFonts w:ascii="Times New Roman" w:hAnsi="Times New Roman"/>
          <w:sz w:val="24"/>
          <w:szCs w:val="24"/>
        </w:rPr>
        <w:t>……………..........................................</w:t>
      </w:r>
      <w:r w:rsidR="00AB34C0">
        <w:rPr>
          <w:rFonts w:ascii="Times New Roman" w:hAnsi="Times New Roman"/>
          <w:sz w:val="24"/>
          <w:szCs w:val="24"/>
        </w:rPr>
        <w:t>............................</w:t>
      </w:r>
      <w:r>
        <w:rPr>
          <w:rFonts w:ascii="Times New Roman" w:hAnsi="Times New Roman"/>
          <w:sz w:val="24"/>
          <w:szCs w:val="24"/>
        </w:rPr>
        <w:t>.......</w:t>
      </w:r>
    </w:p>
    <w:p w:rsidR="00DA0702" w:rsidRDefault="00DA0702" w:rsidP="00DA0702">
      <w:pPr>
        <w:rPr>
          <w:rFonts w:ascii="Times New Roman" w:hAnsi="Times New Roman"/>
          <w:sz w:val="24"/>
          <w:szCs w:val="24"/>
        </w:rPr>
      </w:pPr>
    </w:p>
    <w:p w:rsidR="00DA0702" w:rsidRDefault="003C227D" w:rsidP="00DA0702">
      <w:pPr>
        <w:rPr>
          <w:rFonts w:ascii="Times New Roman" w:hAnsi="Times New Roman"/>
          <w:sz w:val="24"/>
          <w:szCs w:val="24"/>
        </w:rPr>
      </w:pPr>
      <w:r>
        <w:rPr>
          <w:rFonts w:ascii="Times New Roman" w:hAnsi="Times New Roman"/>
          <w:sz w:val="24"/>
          <w:szCs w:val="24"/>
        </w:rPr>
        <w:t>Position</w:t>
      </w:r>
      <w:r w:rsidR="00DA0702">
        <w:rPr>
          <w:rFonts w:ascii="Times New Roman" w:hAnsi="Times New Roman"/>
          <w:sz w:val="24"/>
          <w:szCs w:val="24"/>
        </w:rPr>
        <w:t xml:space="preserve"> held </w:t>
      </w:r>
      <w:r w:rsidR="00AB34C0">
        <w:rPr>
          <w:rFonts w:ascii="Times New Roman" w:hAnsi="Times New Roman"/>
          <w:sz w:val="24"/>
          <w:szCs w:val="24"/>
        </w:rPr>
        <w:t>in the Investment Firm:</w:t>
      </w:r>
      <w:r w:rsidR="00AB34C0">
        <w:rPr>
          <w:rFonts w:ascii="Times New Roman" w:hAnsi="Times New Roman"/>
          <w:sz w:val="24"/>
          <w:szCs w:val="24"/>
        </w:rPr>
        <w:tab/>
      </w:r>
      <w:r w:rsidR="00DA0702">
        <w:rPr>
          <w:rFonts w:ascii="Times New Roman" w:hAnsi="Times New Roman"/>
          <w:sz w:val="24"/>
          <w:szCs w:val="24"/>
        </w:rPr>
        <w:t>…</w:t>
      </w:r>
      <w:r w:rsidR="00AB34C0">
        <w:rPr>
          <w:rFonts w:ascii="Times New Roman" w:hAnsi="Times New Roman"/>
          <w:sz w:val="24"/>
          <w:szCs w:val="24"/>
        </w:rPr>
        <w:t>………..</w:t>
      </w:r>
      <w:r w:rsidR="00DA0702">
        <w:rPr>
          <w:rFonts w:ascii="Times New Roman" w:hAnsi="Times New Roman"/>
          <w:sz w:val="24"/>
          <w:szCs w:val="24"/>
        </w:rPr>
        <w:t>………………………………………</w:t>
      </w:r>
    </w:p>
    <w:p w:rsidR="00714AC3" w:rsidRDefault="00714AC3" w:rsidP="00060D05">
      <w:pPr>
        <w:rPr>
          <w:rFonts w:ascii="Times New Roman" w:hAnsi="Times New Roman"/>
          <w:sz w:val="24"/>
          <w:szCs w:val="24"/>
        </w:rPr>
      </w:pPr>
    </w:p>
    <w:p w:rsidR="00060D05" w:rsidRDefault="00AB34C0" w:rsidP="00060D05">
      <w:pPr>
        <w:rPr>
          <w:rFonts w:ascii="Times New Roman" w:hAnsi="Times New Roman"/>
          <w:sz w:val="24"/>
          <w:szCs w:val="24"/>
        </w:rPr>
      </w:pPr>
      <w:r>
        <w:rPr>
          <w:rFonts w:ascii="Times New Roman" w:hAnsi="Times New Roman"/>
          <w:sz w:val="24"/>
          <w:szCs w:val="24"/>
        </w:rPr>
        <w:t>Signature: …………………………………….</w:t>
      </w:r>
      <w:r w:rsidR="00060D05" w:rsidRPr="00060D05">
        <w:rPr>
          <w:rFonts w:ascii="Times New Roman" w:hAnsi="Times New Roman"/>
          <w:sz w:val="24"/>
          <w:szCs w:val="24"/>
        </w:rPr>
        <w:t>.………………………</w:t>
      </w:r>
      <w:r w:rsidR="00060D05">
        <w:rPr>
          <w:rFonts w:ascii="Times New Roman" w:hAnsi="Times New Roman"/>
          <w:sz w:val="24"/>
          <w:szCs w:val="24"/>
        </w:rPr>
        <w:t>………………….</w:t>
      </w:r>
    </w:p>
    <w:p w:rsidR="00714AC3" w:rsidRDefault="00714AC3" w:rsidP="00DA0702">
      <w:pPr>
        <w:rPr>
          <w:rFonts w:ascii="Times New Roman" w:hAnsi="Times New Roman"/>
          <w:sz w:val="24"/>
          <w:szCs w:val="24"/>
        </w:rPr>
      </w:pPr>
    </w:p>
    <w:p w:rsidR="007F04C9" w:rsidRDefault="007F04C9" w:rsidP="00DA0702">
      <w:pPr>
        <w:rPr>
          <w:rFonts w:ascii="Times New Roman" w:hAnsi="Times New Roman"/>
          <w:sz w:val="24"/>
          <w:szCs w:val="24"/>
        </w:rPr>
      </w:pPr>
    </w:p>
    <w:p w:rsidR="00DA0702" w:rsidRPr="00D66E86" w:rsidRDefault="00DA0702" w:rsidP="00DA0702">
      <w:pPr>
        <w:rPr>
          <w:rFonts w:ascii="Times New Roman" w:hAnsi="Times New Roman"/>
          <w:sz w:val="24"/>
          <w:szCs w:val="24"/>
        </w:rPr>
      </w:pPr>
      <w:r>
        <w:rPr>
          <w:rFonts w:ascii="Times New Roman" w:hAnsi="Times New Roman"/>
          <w:sz w:val="24"/>
          <w:szCs w:val="24"/>
        </w:rPr>
        <w:t>Date:</w:t>
      </w:r>
      <w:r w:rsidR="00AB34C0">
        <w:rPr>
          <w:rFonts w:ascii="Times New Roman" w:hAnsi="Times New Roman"/>
          <w:sz w:val="24"/>
          <w:szCs w:val="24"/>
        </w:rPr>
        <w:t xml:space="preserve">  ……………………………………….</w:t>
      </w:r>
      <w:r>
        <w:rPr>
          <w:rFonts w:ascii="Times New Roman" w:hAnsi="Times New Roman"/>
          <w:sz w:val="24"/>
          <w:szCs w:val="24"/>
        </w:rPr>
        <w:t>……………………………………………</w:t>
      </w:r>
    </w:p>
    <w:p w:rsidR="001D7149" w:rsidRDefault="001D7149" w:rsidP="005A7F30">
      <w:pPr>
        <w:jc w:val="right"/>
        <w:rPr>
          <w:rFonts w:ascii="Times New Roman" w:hAnsi="Times New Roman"/>
          <w:b/>
          <w:bCs/>
          <w:sz w:val="24"/>
          <w:lang w:val="en-GB"/>
        </w:rPr>
      </w:pPr>
    </w:p>
    <w:p w:rsidR="00DA0702" w:rsidRDefault="00DA0702" w:rsidP="005A7F30">
      <w:pPr>
        <w:jc w:val="right"/>
        <w:rPr>
          <w:rFonts w:ascii="Times New Roman" w:hAnsi="Times New Roman"/>
          <w:b/>
          <w:bCs/>
          <w:sz w:val="24"/>
          <w:lang w:val="en-GB"/>
        </w:rPr>
      </w:pPr>
      <w:r>
        <w:rPr>
          <w:rFonts w:ascii="Times New Roman" w:hAnsi="Times New Roman"/>
          <w:b/>
          <w:bCs/>
          <w:sz w:val="24"/>
          <w:lang w:val="en-GB"/>
        </w:rPr>
        <w:t>Annex</w:t>
      </w:r>
    </w:p>
    <w:p w:rsidR="001C73AE" w:rsidRPr="001C73AE" w:rsidRDefault="001C73AE" w:rsidP="00A118EF">
      <w:pPr>
        <w:jc w:val="center"/>
        <w:rPr>
          <w:rFonts w:ascii="Times New Roman" w:hAnsi="Times New Roman"/>
          <w:b/>
          <w:bCs/>
          <w:sz w:val="24"/>
          <w:u w:val="single"/>
          <w:lang w:val="en-GB"/>
        </w:rPr>
      </w:pPr>
    </w:p>
    <w:p w:rsidR="00A118EF" w:rsidRPr="001C73AE" w:rsidRDefault="00A118EF" w:rsidP="00A118EF">
      <w:pPr>
        <w:jc w:val="center"/>
        <w:rPr>
          <w:rFonts w:ascii="Times New Roman" w:hAnsi="Times New Roman"/>
          <w:b/>
          <w:bCs/>
          <w:sz w:val="24"/>
          <w:szCs w:val="24"/>
          <w:u w:val="single"/>
          <w:lang w:val="en-GB"/>
        </w:rPr>
      </w:pPr>
      <w:r w:rsidRPr="001C73AE">
        <w:rPr>
          <w:rFonts w:ascii="Times New Roman" w:hAnsi="Times New Roman"/>
          <w:b/>
          <w:bCs/>
          <w:sz w:val="24"/>
          <w:szCs w:val="24"/>
          <w:u w:val="single"/>
          <w:lang w:val="en-GB"/>
        </w:rPr>
        <w:t>Full description of MiFID services</w:t>
      </w:r>
      <w:r w:rsidR="001C73AE" w:rsidRPr="001C73AE">
        <w:rPr>
          <w:rFonts w:ascii="Times New Roman" w:hAnsi="Times New Roman"/>
          <w:b/>
          <w:bCs/>
          <w:sz w:val="24"/>
          <w:szCs w:val="24"/>
          <w:u w:val="single"/>
          <w:lang w:val="en-GB"/>
        </w:rPr>
        <w:t xml:space="preserve"> and activities and financial instruments</w:t>
      </w:r>
      <w:r w:rsidRPr="001C73AE">
        <w:rPr>
          <w:rFonts w:ascii="Times New Roman" w:hAnsi="Times New Roman"/>
          <w:b/>
          <w:bCs/>
          <w:sz w:val="24"/>
          <w:szCs w:val="24"/>
          <w:u w:val="single"/>
          <w:lang w:val="en-GB"/>
        </w:rPr>
        <w:t xml:space="preserve"> </w:t>
      </w:r>
    </w:p>
    <w:p w:rsidR="001C73AE" w:rsidRDefault="001C73AE" w:rsidP="001C73AE">
      <w:pPr>
        <w:jc w:val="center"/>
        <w:rPr>
          <w:rFonts w:ascii="Times New Roman" w:hAnsi="Times New Roman"/>
          <w:b/>
          <w:bCs/>
          <w:sz w:val="24"/>
        </w:rPr>
      </w:pPr>
    </w:p>
    <w:p w:rsidR="00A95DB4" w:rsidRPr="001C73AE" w:rsidRDefault="001C73AE" w:rsidP="001C73AE">
      <w:pPr>
        <w:jc w:val="center"/>
        <w:rPr>
          <w:rFonts w:ascii="Times New Roman" w:hAnsi="Times New Roman"/>
          <w:b/>
          <w:sz w:val="24"/>
          <w:szCs w:val="24"/>
        </w:rPr>
      </w:pPr>
      <w:r w:rsidRPr="001C73AE">
        <w:rPr>
          <w:rFonts w:ascii="Times New Roman" w:hAnsi="Times New Roman"/>
          <w:b/>
          <w:bCs/>
          <w:sz w:val="24"/>
        </w:rPr>
        <w:t>(</w:t>
      </w:r>
      <w:r w:rsidR="00A95DB4" w:rsidRPr="001C73AE">
        <w:rPr>
          <w:rFonts w:ascii="Times New Roman" w:hAnsi="Times New Roman"/>
          <w:b/>
          <w:sz w:val="24"/>
          <w:szCs w:val="24"/>
        </w:rPr>
        <w:t>Notes regarding p</w:t>
      </w:r>
      <w:r w:rsidR="00A118EF" w:rsidRPr="001C73AE">
        <w:rPr>
          <w:rFonts w:ascii="Times New Roman" w:hAnsi="Times New Roman"/>
          <w:b/>
          <w:sz w:val="24"/>
          <w:szCs w:val="24"/>
        </w:rPr>
        <w:t xml:space="preserve">oint </w:t>
      </w:r>
      <w:r w:rsidR="000F41C7">
        <w:rPr>
          <w:rFonts w:ascii="Times New Roman" w:hAnsi="Times New Roman"/>
          <w:b/>
          <w:sz w:val="24"/>
          <w:szCs w:val="24"/>
        </w:rPr>
        <w:t>4</w:t>
      </w:r>
      <w:r w:rsidR="00A118EF" w:rsidRPr="001C73AE">
        <w:rPr>
          <w:rFonts w:ascii="Times New Roman" w:hAnsi="Times New Roman"/>
          <w:b/>
          <w:sz w:val="24"/>
          <w:szCs w:val="24"/>
        </w:rPr>
        <w:t>.1</w:t>
      </w:r>
      <w:r w:rsidR="00714AC3">
        <w:rPr>
          <w:rFonts w:ascii="Times New Roman" w:hAnsi="Times New Roman"/>
          <w:b/>
          <w:sz w:val="24"/>
          <w:szCs w:val="24"/>
        </w:rPr>
        <w:t>4</w:t>
      </w:r>
      <w:r>
        <w:rPr>
          <w:rFonts w:ascii="Times New Roman" w:hAnsi="Times New Roman"/>
          <w:b/>
          <w:sz w:val="24"/>
          <w:szCs w:val="24"/>
        </w:rPr>
        <w:t>)</w:t>
      </w:r>
    </w:p>
    <w:p w:rsidR="00A95DB4" w:rsidRPr="00D37F2E" w:rsidRDefault="00A95DB4" w:rsidP="00A118EF">
      <w:pPr>
        <w:tabs>
          <w:tab w:val="left" w:pos="540"/>
        </w:tabs>
        <w:ind w:left="540" w:hanging="540"/>
        <w:rPr>
          <w:rFonts w:ascii="Times New Roman" w:hAnsi="Times New Roman"/>
          <w:sz w:val="24"/>
          <w:szCs w:val="24"/>
        </w:rPr>
      </w:pPr>
    </w:p>
    <w:p w:rsidR="00A95DB4" w:rsidRDefault="00A118EF" w:rsidP="00A118EF">
      <w:pPr>
        <w:rPr>
          <w:rFonts w:ascii="Times New Roman" w:hAnsi="Times New Roman"/>
          <w:b/>
          <w:sz w:val="24"/>
          <w:szCs w:val="24"/>
        </w:rPr>
      </w:pPr>
      <w:r>
        <w:rPr>
          <w:rFonts w:ascii="Times New Roman" w:hAnsi="Times New Roman"/>
          <w:b/>
          <w:sz w:val="24"/>
          <w:szCs w:val="24"/>
        </w:rPr>
        <w:t>Investment s</w:t>
      </w:r>
      <w:r w:rsidR="00A95DB4" w:rsidRPr="00D37F2E">
        <w:rPr>
          <w:rFonts w:ascii="Times New Roman" w:hAnsi="Times New Roman"/>
          <w:b/>
          <w:sz w:val="24"/>
          <w:szCs w:val="24"/>
        </w:rPr>
        <w:t xml:space="preserve">ervices </w:t>
      </w:r>
      <w:r>
        <w:rPr>
          <w:rFonts w:ascii="Times New Roman" w:hAnsi="Times New Roman"/>
          <w:b/>
          <w:sz w:val="24"/>
          <w:szCs w:val="24"/>
        </w:rPr>
        <w:t xml:space="preserve">and activities </w:t>
      </w:r>
      <w:r w:rsidR="00A95DB4" w:rsidRPr="00D37F2E">
        <w:rPr>
          <w:rFonts w:ascii="Times New Roman" w:hAnsi="Times New Roman"/>
          <w:b/>
          <w:sz w:val="24"/>
          <w:szCs w:val="24"/>
        </w:rPr>
        <w:t xml:space="preserve">(Part </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 xml:space="preserve"> of the Third Appendix of the Law 144(</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)/2007)</w:t>
      </w:r>
    </w:p>
    <w:p w:rsidR="00A118EF" w:rsidRPr="00D37F2E" w:rsidRDefault="00A118EF" w:rsidP="00A118EF">
      <w:pPr>
        <w:tabs>
          <w:tab w:val="left" w:pos="540"/>
        </w:tabs>
        <w:ind w:left="540" w:hanging="540"/>
        <w:rPr>
          <w:rFonts w:ascii="Times New Roman" w:hAnsi="Times New Roman"/>
          <w:b/>
          <w:sz w:val="24"/>
          <w:szCs w:val="24"/>
        </w:rPr>
      </w:pPr>
    </w:p>
    <w:p w:rsidR="00A95DB4" w:rsidRPr="00D37F2E" w:rsidRDefault="00A95DB4" w:rsidP="00A118EF">
      <w:pPr>
        <w:tabs>
          <w:tab w:val="left" w:pos="540"/>
          <w:tab w:val="left" w:pos="1000"/>
        </w:tabs>
        <w:ind w:left="540" w:hanging="540"/>
        <w:rPr>
          <w:rFonts w:ascii="Times New Roman" w:hAnsi="Times New Roman"/>
          <w:b/>
          <w:sz w:val="24"/>
          <w:szCs w:val="24"/>
        </w:rPr>
      </w:pPr>
      <w:r w:rsidRPr="00D37F2E">
        <w:rPr>
          <w:rFonts w:ascii="Times New Roman" w:hAnsi="Times New Roman"/>
          <w:sz w:val="24"/>
          <w:szCs w:val="24"/>
        </w:rPr>
        <w:t>(1)</w:t>
      </w:r>
      <w:r w:rsidRPr="00D37F2E">
        <w:rPr>
          <w:rFonts w:ascii="Times New Roman" w:hAnsi="Times New Roman"/>
          <w:sz w:val="24"/>
          <w:szCs w:val="24"/>
        </w:rPr>
        <w:tab/>
        <w:t>Reception and transmission of orders in relation to one or more financial instruments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(2)</w:t>
      </w:r>
      <w:r w:rsidRPr="00D37F2E">
        <w:rPr>
          <w:rFonts w:ascii="Times New Roman" w:hAnsi="Times New Roman"/>
          <w:sz w:val="24"/>
          <w:szCs w:val="24"/>
        </w:rPr>
        <w:tab/>
        <w:t>Execution of orders on behalf of clients</w:t>
      </w:r>
    </w:p>
    <w:p w:rsidR="00A95DB4" w:rsidRPr="00D37F2E" w:rsidRDefault="00A95DB4" w:rsidP="00A118EF">
      <w:pPr>
        <w:pStyle w:val="txt-1"/>
        <w:tabs>
          <w:tab w:val="left" w:pos="284"/>
          <w:tab w:val="left" w:pos="540"/>
        </w:tabs>
        <w:spacing w:line="240" w:lineRule="auto"/>
        <w:ind w:left="540" w:hanging="540"/>
        <w:rPr>
          <w:rFonts w:ascii="Times New Roman" w:hAnsi="Times New Roman"/>
          <w:sz w:val="24"/>
          <w:szCs w:val="24"/>
        </w:rPr>
      </w:pPr>
      <w:r w:rsidRPr="00D37F2E">
        <w:rPr>
          <w:rFonts w:ascii="Times New Roman" w:hAnsi="Times New Roman"/>
          <w:sz w:val="24"/>
          <w:szCs w:val="24"/>
          <w:lang w:val="en-US"/>
        </w:rPr>
        <w:t>(3)</w:t>
      </w:r>
      <w:r w:rsidRPr="00D37F2E">
        <w:rPr>
          <w:rFonts w:ascii="Times New Roman" w:hAnsi="Times New Roman"/>
          <w:sz w:val="24"/>
          <w:szCs w:val="24"/>
          <w:lang w:val="en-US"/>
        </w:rPr>
        <w:tab/>
        <w:t xml:space="preserve">     </w:t>
      </w:r>
      <w:r w:rsidRPr="00D37F2E">
        <w:rPr>
          <w:rFonts w:ascii="Times New Roman" w:hAnsi="Times New Roman"/>
          <w:sz w:val="24"/>
          <w:szCs w:val="24"/>
        </w:rPr>
        <w:t>Dealing on own account</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(4)</w:t>
      </w:r>
      <w:r w:rsidRPr="00D37F2E">
        <w:rPr>
          <w:rFonts w:ascii="Times New Roman" w:hAnsi="Times New Roman"/>
          <w:sz w:val="24"/>
          <w:szCs w:val="24"/>
        </w:rPr>
        <w:tab/>
        <w:t>Portfolio management</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(5)</w:t>
      </w:r>
      <w:r w:rsidRPr="00D37F2E">
        <w:rPr>
          <w:rFonts w:ascii="Times New Roman" w:hAnsi="Times New Roman"/>
          <w:sz w:val="24"/>
          <w:szCs w:val="24"/>
        </w:rPr>
        <w:tab/>
        <w:t>Investment advice</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(6)</w:t>
      </w:r>
      <w:r w:rsidRPr="00D37F2E">
        <w:rPr>
          <w:rFonts w:ascii="Times New Roman" w:hAnsi="Times New Roman"/>
          <w:sz w:val="24"/>
          <w:szCs w:val="24"/>
        </w:rPr>
        <w:tab/>
        <w:t>Underwriting of financial instruments and/or placing of financial instruments on a firm commitment basis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(7)</w:t>
      </w:r>
      <w:r w:rsidRPr="00D37F2E">
        <w:rPr>
          <w:rFonts w:ascii="Times New Roman" w:hAnsi="Times New Roman"/>
          <w:sz w:val="24"/>
          <w:szCs w:val="24"/>
        </w:rPr>
        <w:tab/>
        <w:t>Placing of financial instruments without a firm commitment basis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(8)</w:t>
      </w:r>
      <w:r w:rsidRPr="00D37F2E">
        <w:rPr>
          <w:rFonts w:ascii="Times New Roman" w:hAnsi="Times New Roman"/>
          <w:sz w:val="24"/>
          <w:szCs w:val="24"/>
        </w:rPr>
        <w:tab/>
        <w:t>Operation of Multilateral Trading Facility</w:t>
      </w:r>
    </w:p>
    <w:p w:rsidR="00A95DB4" w:rsidRPr="00D37F2E" w:rsidRDefault="00A95DB4" w:rsidP="00A118EF">
      <w:pPr>
        <w:tabs>
          <w:tab w:val="left" w:pos="540"/>
          <w:tab w:val="left" w:pos="800"/>
        </w:tabs>
        <w:ind w:left="540" w:hanging="540"/>
        <w:rPr>
          <w:rFonts w:ascii="Times New Roman" w:hAnsi="Times New Roman"/>
          <w:sz w:val="24"/>
          <w:szCs w:val="24"/>
        </w:rPr>
      </w:pPr>
    </w:p>
    <w:p w:rsidR="00A95DB4" w:rsidRDefault="00A118EF" w:rsidP="00A118EF">
      <w:pPr>
        <w:tabs>
          <w:tab w:val="left" w:pos="540"/>
          <w:tab w:val="left" w:pos="1000"/>
        </w:tabs>
        <w:ind w:left="540" w:hanging="540"/>
        <w:rPr>
          <w:rFonts w:ascii="Times New Roman" w:hAnsi="Times New Roman"/>
          <w:b/>
          <w:sz w:val="24"/>
          <w:szCs w:val="24"/>
        </w:rPr>
      </w:pPr>
      <w:r>
        <w:rPr>
          <w:rFonts w:ascii="Times New Roman" w:hAnsi="Times New Roman"/>
          <w:b/>
          <w:sz w:val="24"/>
          <w:szCs w:val="24"/>
        </w:rPr>
        <w:t>Ancillary s</w:t>
      </w:r>
      <w:r w:rsidR="00A95DB4" w:rsidRPr="00D37F2E">
        <w:rPr>
          <w:rFonts w:ascii="Times New Roman" w:hAnsi="Times New Roman"/>
          <w:b/>
          <w:sz w:val="24"/>
          <w:szCs w:val="24"/>
        </w:rPr>
        <w:t>ervices (Part I</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 xml:space="preserve"> of the Third Appendix of the Law 144(</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)/2007)</w:t>
      </w:r>
    </w:p>
    <w:p w:rsidR="00A118EF" w:rsidRPr="00D37F2E" w:rsidRDefault="00A118EF" w:rsidP="00A118EF">
      <w:pPr>
        <w:tabs>
          <w:tab w:val="left" w:pos="540"/>
          <w:tab w:val="left" w:pos="1000"/>
        </w:tabs>
        <w:ind w:left="540" w:hanging="540"/>
        <w:rPr>
          <w:rFonts w:ascii="Times New Roman" w:hAnsi="Times New Roman"/>
          <w:b/>
          <w:sz w:val="24"/>
          <w:szCs w:val="24"/>
        </w:rPr>
      </w:pP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(1)</w:t>
      </w:r>
      <w:r w:rsidRPr="00D37F2E">
        <w:rPr>
          <w:rFonts w:ascii="Times New Roman" w:hAnsi="Times New Roman"/>
          <w:sz w:val="24"/>
          <w:szCs w:val="24"/>
        </w:rPr>
        <w:tab/>
        <w:t>Safekeeping and administration of financial instruments for the account of clients, including custodianship and related services such as cash/collateral management</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(2)</w:t>
      </w:r>
      <w:r w:rsidRPr="00D37F2E">
        <w:rPr>
          <w:rFonts w:ascii="Times New Roman" w:hAnsi="Times New Roman"/>
          <w:sz w:val="24"/>
          <w:szCs w:val="24"/>
        </w:rPr>
        <w:tab/>
        <w:t>Granting credits or loans to an investor to allow him to carry out a transaction in one or more financial instruments, where the firm granting the credit or loan is involved in the transaction</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(3)</w:t>
      </w:r>
      <w:r w:rsidRPr="00D37F2E">
        <w:rPr>
          <w:rFonts w:ascii="Times New Roman" w:hAnsi="Times New Roman"/>
          <w:sz w:val="24"/>
          <w:szCs w:val="24"/>
        </w:rPr>
        <w:tab/>
        <w:t>Advice to undertakings on capital structure, industrial strategy and related matters and advice and services relating to mergers and the purchase of undertakings</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(4)</w:t>
      </w:r>
      <w:r w:rsidRPr="00D37F2E">
        <w:rPr>
          <w:rFonts w:ascii="Times New Roman" w:hAnsi="Times New Roman"/>
          <w:sz w:val="24"/>
          <w:szCs w:val="24"/>
        </w:rPr>
        <w:tab/>
        <w:t>Foreign exchange services where these are connected to the provision of investment services</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(5)</w:t>
      </w:r>
      <w:r w:rsidRPr="00D37F2E">
        <w:rPr>
          <w:rFonts w:ascii="Times New Roman" w:hAnsi="Times New Roman"/>
          <w:sz w:val="24"/>
          <w:szCs w:val="24"/>
        </w:rPr>
        <w:tab/>
        <w:t>Investment research and financial analysis or other forms of general recommendation relating to transactions in financial instruments</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(6)</w:t>
      </w:r>
      <w:r w:rsidRPr="00D37F2E">
        <w:rPr>
          <w:rFonts w:ascii="Times New Roman" w:hAnsi="Times New Roman"/>
          <w:sz w:val="24"/>
          <w:szCs w:val="24"/>
        </w:rPr>
        <w:tab/>
        <w:t>Services related to underwriting</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(7)</w:t>
      </w:r>
      <w:r w:rsidRPr="00D37F2E">
        <w:rPr>
          <w:rFonts w:ascii="Times New Roman" w:hAnsi="Times New Roman"/>
          <w:sz w:val="24"/>
          <w:szCs w:val="24"/>
        </w:rPr>
        <w:tab/>
        <w:t>Investment services and activities as well as ancillary services of the type included under points I and II above related to the underlying of the derivatives included under point III  5, 6, 7 and 10 where these are connected to the provision of investment or ancillary services.</w:t>
      </w:r>
    </w:p>
    <w:p w:rsidR="00A95DB4" w:rsidRPr="00D37F2E" w:rsidRDefault="00A95DB4" w:rsidP="00A118EF">
      <w:pPr>
        <w:tabs>
          <w:tab w:val="left" w:pos="540"/>
        </w:tabs>
        <w:ind w:left="540" w:hanging="540"/>
        <w:rPr>
          <w:rFonts w:ascii="Times New Roman" w:hAnsi="Times New Roman"/>
          <w:sz w:val="24"/>
          <w:szCs w:val="24"/>
        </w:rPr>
      </w:pPr>
    </w:p>
    <w:p w:rsidR="00A95DB4" w:rsidRDefault="00A95DB4" w:rsidP="00A118EF">
      <w:pPr>
        <w:tabs>
          <w:tab w:val="left" w:pos="540"/>
        </w:tabs>
        <w:ind w:left="540" w:hanging="540"/>
        <w:rPr>
          <w:rFonts w:ascii="Times New Roman" w:hAnsi="Times New Roman"/>
          <w:b/>
          <w:sz w:val="24"/>
          <w:szCs w:val="24"/>
        </w:rPr>
      </w:pPr>
      <w:r w:rsidRPr="00D37F2E">
        <w:rPr>
          <w:rFonts w:ascii="Times New Roman" w:hAnsi="Times New Roman"/>
          <w:b/>
          <w:sz w:val="24"/>
          <w:szCs w:val="24"/>
        </w:rPr>
        <w:t>Financial instruments (Part III of the Third Appendix of the Law 144(</w:t>
      </w:r>
      <w:r w:rsidRPr="00D37F2E">
        <w:rPr>
          <w:rFonts w:ascii="Times New Roman" w:hAnsi="Times New Roman"/>
          <w:b/>
          <w:sz w:val="24"/>
          <w:szCs w:val="24"/>
          <w:lang w:val="el-GR"/>
        </w:rPr>
        <w:t>Ι</w:t>
      </w:r>
      <w:r w:rsidRPr="00D37F2E">
        <w:rPr>
          <w:rFonts w:ascii="Times New Roman" w:hAnsi="Times New Roman"/>
          <w:b/>
          <w:sz w:val="24"/>
          <w:szCs w:val="24"/>
        </w:rPr>
        <w:t>)/2007)</w:t>
      </w:r>
    </w:p>
    <w:p w:rsidR="00A118EF" w:rsidRPr="00D37F2E" w:rsidRDefault="00A118EF" w:rsidP="00A118EF">
      <w:pPr>
        <w:tabs>
          <w:tab w:val="left" w:pos="540"/>
        </w:tabs>
        <w:ind w:left="540" w:hanging="540"/>
        <w:rPr>
          <w:rFonts w:ascii="Times New Roman" w:hAnsi="Times New Roman"/>
          <w:b/>
          <w:sz w:val="24"/>
          <w:szCs w:val="24"/>
        </w:rPr>
      </w:pP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(1)</w:t>
      </w:r>
      <w:r w:rsidRPr="00D37F2E">
        <w:rPr>
          <w:rFonts w:ascii="Times New Roman" w:hAnsi="Times New Roman"/>
          <w:sz w:val="24"/>
          <w:szCs w:val="24"/>
        </w:rPr>
        <w:tab/>
        <w:t>Transferable securities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(2)</w:t>
      </w:r>
      <w:r w:rsidRPr="00D37F2E">
        <w:rPr>
          <w:rFonts w:ascii="Times New Roman" w:hAnsi="Times New Roman"/>
          <w:sz w:val="24"/>
          <w:szCs w:val="24"/>
        </w:rPr>
        <w:tab/>
        <w:t>Money-market instruments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(3)</w:t>
      </w:r>
      <w:r w:rsidRPr="00D37F2E">
        <w:rPr>
          <w:rFonts w:ascii="Times New Roman" w:hAnsi="Times New Roman"/>
          <w:sz w:val="24"/>
          <w:szCs w:val="24"/>
        </w:rPr>
        <w:tab/>
        <w:t>Units in collective investment undertakings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(4)</w:t>
      </w:r>
      <w:r w:rsidRPr="00D37F2E">
        <w:rPr>
          <w:rFonts w:ascii="Times New Roman" w:hAnsi="Times New Roman"/>
          <w:sz w:val="24"/>
          <w:szCs w:val="24"/>
        </w:rPr>
        <w:tab/>
        <w:t>Options, futures, swaps, forward rate agreements and any other derivative contracts relating to securities, currencies, interest rates or yields, or other derivatives instruments, financial indices or financial measures which may be settled physically or in cash</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lastRenderedPageBreak/>
        <w:t>(5)</w:t>
      </w:r>
      <w:r w:rsidRPr="00D37F2E">
        <w:rPr>
          <w:rFonts w:ascii="Times New Roman" w:hAnsi="Times New Roman"/>
          <w:sz w:val="24"/>
          <w:szCs w:val="24"/>
        </w:rPr>
        <w:tab/>
        <w:t>Options, futures, swaps, forward rate agreements and any other derivative contracts relating to commodities that must be settled in cash or may be settled in cash at the option of one of the parties (otherwise than by reason of a default or other termination event).</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(6)</w:t>
      </w:r>
      <w:r w:rsidRPr="00D37F2E">
        <w:rPr>
          <w:rFonts w:ascii="Times New Roman" w:hAnsi="Times New Roman"/>
          <w:sz w:val="24"/>
          <w:szCs w:val="24"/>
        </w:rPr>
        <w:tab/>
        <w:t>Options, futures, swaps, and any other derivative contract relating to commodities that can be physically settled provided that they are traded on a regulated market or/and an MTF</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(7)</w:t>
      </w:r>
      <w:r w:rsidRPr="00D37F2E">
        <w:rPr>
          <w:rFonts w:ascii="Times New Roman" w:hAnsi="Times New Roman"/>
          <w:sz w:val="24"/>
          <w:szCs w:val="24"/>
        </w:rPr>
        <w:tab/>
        <w:t>Options, futures, swaps, forwards and any other derivative contracts relating to commodities, that can be physically settled not otherwise mentioned in paragraph 6 of Part III and not being for commercial purposes, which have the characteristics of other derivative financial instruments, having regard to whether, inter alia, they are cleared and settled through recognised clearing houses or are subject to regular margin calls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(8)</w:t>
      </w:r>
      <w:r w:rsidRPr="00D37F2E">
        <w:rPr>
          <w:rFonts w:ascii="Times New Roman" w:hAnsi="Times New Roman"/>
          <w:sz w:val="24"/>
          <w:szCs w:val="24"/>
        </w:rPr>
        <w:tab/>
        <w:t>Derivative instruments for the transfer of credit risk</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(9)</w:t>
      </w:r>
      <w:r w:rsidRPr="00D37F2E">
        <w:rPr>
          <w:rFonts w:ascii="Times New Roman" w:hAnsi="Times New Roman"/>
          <w:sz w:val="24"/>
          <w:szCs w:val="24"/>
        </w:rPr>
        <w:tab/>
        <w:t>Financial contracts for differences</w:t>
      </w:r>
    </w:p>
    <w:p w:rsidR="00A95DB4" w:rsidRPr="00D37F2E" w:rsidRDefault="00A95DB4" w:rsidP="00A118EF">
      <w:pPr>
        <w:tabs>
          <w:tab w:val="left" w:pos="54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(10)</w:t>
      </w:r>
      <w:r w:rsidRPr="00D37F2E">
        <w:rPr>
          <w:rFonts w:ascii="Times New Roman" w:hAnsi="Times New Roman"/>
          <w:sz w:val="24"/>
          <w:szCs w:val="24"/>
        </w:rPr>
        <w:tab/>
        <w:t xml:space="preserve">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 relating to assets, rights, obligations, indices and measures not otherwise mentioned in this Part, which have the characteristics of other derivative financial instruments, having regard to whether, inter alia, they are traded on a regulated market or an MTF, are cleared and settled through recognised clearing houses or are subject to regular margin calls.         </w:t>
      </w:r>
    </w:p>
    <w:p w:rsidR="00A95DB4" w:rsidRDefault="00A95DB4" w:rsidP="00A118EF">
      <w:pPr>
        <w:tabs>
          <w:tab w:val="left" w:pos="540"/>
        </w:tabs>
        <w:autoSpaceDE w:val="0"/>
        <w:autoSpaceDN w:val="0"/>
        <w:adjustRightInd w:val="0"/>
        <w:ind w:left="540" w:hanging="540"/>
        <w:rPr>
          <w:rFonts w:ascii="Times New Roman" w:hAnsi="Times New Roman"/>
          <w:sz w:val="24"/>
          <w:szCs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sectPr w:rsidR="00A118EF" w:rsidSect="003C2378">
      <w:headerReference w:type="default" r:id="rId11"/>
      <w:footerReference w:type="even" r:id="rId12"/>
      <w:footerReference w:type="default" r:id="rId13"/>
      <w:pgSz w:w="11906" w:h="16838"/>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11" w:rsidRDefault="00E32411">
      <w:r>
        <w:separator/>
      </w:r>
    </w:p>
  </w:endnote>
  <w:endnote w:type="continuationSeparator" w:id="0">
    <w:p w:rsidR="00E32411" w:rsidRDefault="00E3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22" w:rsidRDefault="00B46122" w:rsidP="00E23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122" w:rsidRDefault="00B46122" w:rsidP="00063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22" w:rsidRDefault="00B46122">
    <w:pPr>
      <w:pStyle w:val="Footer"/>
      <w:jc w:val="right"/>
    </w:pPr>
    <w:r>
      <w:fldChar w:fldCharType="begin"/>
    </w:r>
    <w:r>
      <w:instrText xml:space="preserve"> PAGE   \* MERGEFORMAT </w:instrText>
    </w:r>
    <w:r>
      <w:fldChar w:fldCharType="separate"/>
    </w:r>
    <w:r w:rsidR="00344018">
      <w:rPr>
        <w:noProof/>
      </w:rPr>
      <w:t>4</w:t>
    </w:r>
    <w:r>
      <w:fldChar w:fldCharType="end"/>
    </w:r>
  </w:p>
  <w:p w:rsidR="00B46122" w:rsidRDefault="00B46122" w:rsidP="00063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11" w:rsidRDefault="00E32411">
      <w:r>
        <w:separator/>
      </w:r>
    </w:p>
  </w:footnote>
  <w:footnote w:type="continuationSeparator" w:id="0">
    <w:p w:rsidR="00E32411" w:rsidRDefault="00E32411">
      <w:r>
        <w:continuationSeparator/>
      </w:r>
    </w:p>
  </w:footnote>
  <w:footnote w:id="1">
    <w:p w:rsidR="00B46122" w:rsidRDefault="00B46122">
      <w:pPr>
        <w:pStyle w:val="FootnoteText"/>
        <w:rPr>
          <w:rFonts w:ascii="Times New Roman" w:hAnsi="Times New Roman"/>
        </w:rPr>
      </w:pPr>
      <w:r>
        <w:rPr>
          <w:rStyle w:val="FootnoteReference"/>
        </w:rPr>
        <w:footnoteRef/>
      </w:r>
      <w:r>
        <w:t xml:space="preserve"> </w:t>
      </w:r>
      <w:r w:rsidRPr="002465C2">
        <w:rPr>
          <w:rFonts w:ascii="Times New Roman" w:hAnsi="Times New Roman"/>
        </w:rPr>
        <w:t>Please state it clearly if the notification involves more than one type (i.e. first time notification of intention for free provision of services in one country and notification of intention for free provision of additional services in another country where the firm already provides services).</w:t>
      </w:r>
    </w:p>
    <w:p w:rsidR="00F215BA" w:rsidRPr="00F215BA" w:rsidRDefault="00F215BA" w:rsidP="00F215BA">
      <w:pPr>
        <w:pStyle w:val="FootnoteText"/>
        <w:jc w:val="left"/>
        <w:rPr>
          <w:rFonts w:ascii="Times New Roman" w:hAnsi="Times New Roman"/>
        </w:rPr>
      </w:pPr>
    </w:p>
  </w:footnote>
  <w:footnote w:id="2">
    <w:p w:rsidR="00F215BA" w:rsidRDefault="00F215BA" w:rsidP="00F215BA">
      <w:pPr>
        <w:pStyle w:val="FootnoteText"/>
        <w:jc w:val="left"/>
      </w:pPr>
      <w:r w:rsidRPr="00F215BA">
        <w:rPr>
          <w:rStyle w:val="FootnoteReference"/>
          <w:rFonts w:ascii="Times New Roman" w:hAnsi="Times New Roman"/>
        </w:rPr>
        <w:footnoteRef/>
      </w:r>
      <w:r w:rsidRPr="00F215BA">
        <w:rPr>
          <w:rFonts w:ascii="Times New Roman" w:hAnsi="Times New Roman"/>
        </w:rPr>
        <w:t xml:space="preserve"> Please state all the domain names through which the Company operates for the provision of its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22" w:rsidRDefault="00B46122" w:rsidP="00662E4C">
    <w:pPr>
      <w:pStyle w:val="Header"/>
      <w:jc w:val="right"/>
      <w:rPr>
        <w:rFonts w:ascii="Times New Roman" w:hAnsi="Times New Roman"/>
        <w:sz w:val="24"/>
        <w:szCs w:val="24"/>
      </w:rPr>
    </w:pPr>
    <w:r w:rsidRPr="002C5925">
      <w:rPr>
        <w:rFonts w:ascii="Times New Roman" w:hAnsi="Times New Roman"/>
        <w:sz w:val="24"/>
        <w:szCs w:val="24"/>
      </w:rPr>
      <w:t>Form</w:t>
    </w:r>
    <w:r w:rsidRPr="002C5925">
      <w:rPr>
        <w:rFonts w:ascii="Times New Roman" w:hAnsi="Times New Roman"/>
        <w:sz w:val="24"/>
        <w:szCs w:val="24"/>
        <w:lang w:val="el-GR"/>
      </w:rPr>
      <w:t xml:space="preserve"> </w:t>
    </w:r>
    <w:r>
      <w:rPr>
        <w:rFonts w:ascii="Times New Roman" w:hAnsi="Times New Roman"/>
        <w:sz w:val="24"/>
        <w:szCs w:val="24"/>
      </w:rPr>
      <w:t>144-00-04</w:t>
    </w:r>
  </w:p>
  <w:p w:rsidR="00B46122" w:rsidRDefault="00B46122" w:rsidP="00662E4C">
    <w:pPr>
      <w:pStyle w:val="Header"/>
      <w:jc w:val="right"/>
      <w:rPr>
        <w:rFonts w:ascii="Times New Roman" w:hAnsi="Times New Roman"/>
        <w:sz w:val="24"/>
        <w:szCs w:val="24"/>
      </w:rPr>
    </w:pPr>
    <w:r>
      <w:rPr>
        <w:rFonts w:ascii="Times New Roman" w:hAnsi="Times New Roman"/>
        <w:sz w:val="24"/>
        <w:szCs w:val="24"/>
      </w:rPr>
      <w:t xml:space="preserve"> Not available in greek</w:t>
    </w:r>
  </w:p>
  <w:p w:rsidR="00F21BF9" w:rsidRPr="00662E4C" w:rsidRDefault="00F21BF9" w:rsidP="00662E4C">
    <w:pPr>
      <w:pStyle w:val="Header"/>
      <w:jc w:val="right"/>
      <w:rPr>
        <w:rFonts w:ascii="Times New Roman" w:hAnsi="Times New Roman"/>
        <w:sz w:val="24"/>
        <w:szCs w:val="24"/>
        <w:lang w:val="en-GB"/>
      </w:rPr>
    </w:pPr>
    <w:r>
      <w:rPr>
        <w:rFonts w:ascii="Times New Roman" w:hAnsi="Times New Roman"/>
        <w:sz w:val="24"/>
        <w:szCs w:val="24"/>
      </w:rPr>
      <w:t xml:space="preserve">Date of update: </w:t>
    </w:r>
    <w:r w:rsidR="006F19F0">
      <w:rPr>
        <w:rFonts w:ascii="Times New Roman" w:hAnsi="Times New Roman"/>
        <w:sz w:val="24"/>
        <w:szCs w:val="24"/>
      </w:rPr>
      <w:t>20</w:t>
    </w:r>
    <w:r w:rsidR="00AC2F8C">
      <w:rPr>
        <w:rFonts w:ascii="Times New Roman" w:hAnsi="Times New Roman"/>
        <w:sz w:val="24"/>
        <w:szCs w:val="24"/>
      </w:rPr>
      <w:t>.</w:t>
    </w:r>
    <w:r w:rsidR="00A21782">
      <w:rPr>
        <w:rFonts w:ascii="Times New Roman" w:hAnsi="Times New Roman"/>
        <w:sz w:val="24"/>
        <w:szCs w:val="24"/>
      </w:rPr>
      <w:t>0</w:t>
    </w:r>
    <w:r w:rsidR="00473FF3">
      <w:rPr>
        <w:rFonts w:ascii="Times New Roman" w:hAnsi="Times New Roman"/>
        <w:sz w:val="24"/>
        <w:szCs w:val="24"/>
      </w:rPr>
      <w:t>8</w:t>
    </w:r>
    <w:r w:rsidR="00AC2F8C">
      <w:rPr>
        <w:rFonts w:ascii="Times New Roman" w:hAnsi="Times New Roman"/>
        <w:sz w:val="24"/>
        <w:szCs w:val="24"/>
      </w:rPr>
      <w:t>.201</w:t>
    </w:r>
    <w:r w:rsidR="00F80465">
      <w:rPr>
        <w:rFonts w:ascii="Times New Roman" w:hAnsi="Times New Roman"/>
        <w:sz w:val="24"/>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25"/>
    <w:multiLevelType w:val="hybridMultilevel"/>
    <w:tmpl w:val="1E089792"/>
    <w:lvl w:ilvl="0" w:tplc="BE684CE6">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
    <w:nsid w:val="01BB2470"/>
    <w:multiLevelType w:val="multilevel"/>
    <w:tmpl w:val="5E684584"/>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283"/>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9A63E6"/>
    <w:multiLevelType w:val="hybridMultilevel"/>
    <w:tmpl w:val="1384F336"/>
    <w:lvl w:ilvl="0" w:tplc="C494D488">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C5C5255"/>
    <w:multiLevelType w:val="hybridMultilevel"/>
    <w:tmpl w:val="E594F984"/>
    <w:lvl w:ilvl="0" w:tplc="7368F894">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881F75"/>
    <w:multiLevelType w:val="hybridMultilevel"/>
    <w:tmpl w:val="B6BA76B6"/>
    <w:lvl w:ilvl="0" w:tplc="C4D6E160">
      <w:start w:val="1"/>
      <w:numFmt w:val="decimal"/>
      <w:lvlText w:val="%1."/>
      <w:lvlJc w:val="left"/>
      <w:pPr>
        <w:tabs>
          <w:tab w:val="num" w:pos="720"/>
        </w:tabs>
        <w:ind w:left="720" w:hanging="360"/>
      </w:pPr>
      <w:rPr>
        <w:rFonts w:hint="default"/>
      </w:rPr>
    </w:lvl>
    <w:lvl w:ilvl="1" w:tplc="D624BE68">
      <w:numFmt w:val="none"/>
      <w:lvlText w:val=""/>
      <w:lvlJc w:val="left"/>
      <w:pPr>
        <w:tabs>
          <w:tab w:val="num" w:pos="360"/>
        </w:tabs>
      </w:pPr>
    </w:lvl>
    <w:lvl w:ilvl="2" w:tplc="28CA11D0">
      <w:numFmt w:val="none"/>
      <w:lvlText w:val=""/>
      <w:lvlJc w:val="left"/>
      <w:pPr>
        <w:tabs>
          <w:tab w:val="num" w:pos="360"/>
        </w:tabs>
      </w:pPr>
    </w:lvl>
    <w:lvl w:ilvl="3" w:tplc="E0A25CF2">
      <w:numFmt w:val="none"/>
      <w:lvlText w:val=""/>
      <w:lvlJc w:val="left"/>
      <w:pPr>
        <w:tabs>
          <w:tab w:val="num" w:pos="360"/>
        </w:tabs>
      </w:pPr>
    </w:lvl>
    <w:lvl w:ilvl="4" w:tplc="39B08E28">
      <w:numFmt w:val="none"/>
      <w:lvlText w:val=""/>
      <w:lvlJc w:val="left"/>
      <w:pPr>
        <w:tabs>
          <w:tab w:val="num" w:pos="360"/>
        </w:tabs>
      </w:pPr>
    </w:lvl>
    <w:lvl w:ilvl="5" w:tplc="FFCE05E0">
      <w:numFmt w:val="none"/>
      <w:lvlText w:val=""/>
      <w:lvlJc w:val="left"/>
      <w:pPr>
        <w:tabs>
          <w:tab w:val="num" w:pos="360"/>
        </w:tabs>
      </w:pPr>
    </w:lvl>
    <w:lvl w:ilvl="6" w:tplc="BDB6A190">
      <w:numFmt w:val="none"/>
      <w:lvlText w:val=""/>
      <w:lvlJc w:val="left"/>
      <w:pPr>
        <w:tabs>
          <w:tab w:val="num" w:pos="360"/>
        </w:tabs>
      </w:pPr>
    </w:lvl>
    <w:lvl w:ilvl="7" w:tplc="A5286146">
      <w:numFmt w:val="none"/>
      <w:lvlText w:val=""/>
      <w:lvlJc w:val="left"/>
      <w:pPr>
        <w:tabs>
          <w:tab w:val="num" w:pos="360"/>
        </w:tabs>
      </w:pPr>
    </w:lvl>
    <w:lvl w:ilvl="8" w:tplc="37C03158">
      <w:numFmt w:val="none"/>
      <w:lvlText w:val=""/>
      <w:lvlJc w:val="left"/>
      <w:pPr>
        <w:tabs>
          <w:tab w:val="num" w:pos="360"/>
        </w:tabs>
      </w:pPr>
    </w:lvl>
  </w:abstractNum>
  <w:abstractNum w:abstractNumId="5">
    <w:nsid w:val="166A0739"/>
    <w:multiLevelType w:val="multilevel"/>
    <w:tmpl w:val="8B4E9B34"/>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5467E8"/>
    <w:multiLevelType w:val="multilevel"/>
    <w:tmpl w:val="70EEE354"/>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F50C57"/>
    <w:multiLevelType w:val="hybridMultilevel"/>
    <w:tmpl w:val="834C6B18"/>
    <w:lvl w:ilvl="0" w:tplc="393ADC58">
      <w:start w:val="1"/>
      <w:numFmt w:val="decimal"/>
      <w:lvlText w:val="7.2.%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D6610E6"/>
    <w:multiLevelType w:val="hybridMultilevel"/>
    <w:tmpl w:val="11BCA9F6"/>
    <w:lvl w:ilvl="0" w:tplc="D0420DC6">
      <w:start w:val="63"/>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424C5C"/>
    <w:multiLevelType w:val="multilevel"/>
    <w:tmpl w:val="213C549C"/>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465A77"/>
    <w:multiLevelType w:val="hybridMultilevel"/>
    <w:tmpl w:val="E056BE38"/>
    <w:lvl w:ilvl="0" w:tplc="19AAEC18">
      <w:start w:val="1"/>
      <w:numFmt w:val="decimal"/>
      <w:lvlText w:val="%1."/>
      <w:lvlJc w:val="left"/>
      <w:pPr>
        <w:tabs>
          <w:tab w:val="num" w:pos="1260"/>
        </w:tabs>
        <w:ind w:left="1260" w:hanging="1203"/>
      </w:pPr>
      <w:rPr>
        <w:rFonts w:hint="default"/>
        <w:b w:val="0"/>
        <w:i w:val="0"/>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3965B12"/>
    <w:multiLevelType w:val="hybridMultilevel"/>
    <w:tmpl w:val="258EFDE4"/>
    <w:lvl w:ilvl="0" w:tplc="B936C2D0">
      <w:start w:val="1"/>
      <w:numFmt w:val="decimal"/>
      <w:lvlText w:val="%1."/>
      <w:lvlJc w:val="left"/>
      <w:pPr>
        <w:tabs>
          <w:tab w:val="num" w:pos="1260"/>
        </w:tabs>
        <w:ind w:left="12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850450D"/>
    <w:multiLevelType w:val="multilevel"/>
    <w:tmpl w:val="43127DC6"/>
    <w:lvl w:ilvl="0">
      <w:start w:val="1"/>
      <w:numFmt w:val="decimal"/>
      <w:lvlText w:val="%1."/>
      <w:lvlJc w:val="left"/>
      <w:pPr>
        <w:tabs>
          <w:tab w:val="num" w:pos="1260"/>
        </w:tabs>
        <w:ind w:left="1260" w:hanging="360"/>
      </w:pPr>
      <w:rPr>
        <w:rFonts w:hint="default"/>
        <w:b/>
        <w:i w:val="0"/>
      </w:rPr>
    </w:lvl>
    <w:lvl w:ilvl="1">
      <w:start w:val="1"/>
      <w:numFmt w:val="decimal"/>
      <w:lvlText w:val="7.%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117F5"/>
    <w:multiLevelType w:val="hybridMultilevel"/>
    <w:tmpl w:val="698484CC"/>
    <w:lvl w:ilvl="0" w:tplc="BE684CE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E082323"/>
    <w:multiLevelType w:val="hybridMultilevel"/>
    <w:tmpl w:val="807CB158"/>
    <w:lvl w:ilvl="0" w:tplc="9A264A28">
      <w:start w:val="1"/>
      <w:numFmt w:val="decimal"/>
      <w:lvlText w:val="6.%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E8F5167"/>
    <w:multiLevelType w:val="multilevel"/>
    <w:tmpl w:val="238AB8B4"/>
    <w:lvl w:ilvl="0">
      <w:start w:val="1"/>
      <w:numFmt w:val="decimal"/>
      <w:lvlText w:val="%1."/>
      <w:lvlJc w:val="left"/>
      <w:pPr>
        <w:tabs>
          <w:tab w:val="num" w:pos="1260"/>
        </w:tabs>
        <w:ind w:left="1260" w:hanging="360"/>
      </w:pPr>
      <w:rPr>
        <w:rFonts w:hint="default"/>
        <w:b/>
        <w:i w:val="0"/>
      </w:rPr>
    </w:lvl>
    <w:lvl w:ilvl="1">
      <w:start w:val="1"/>
      <w:numFmt w:val="decimal"/>
      <w:lvlText w:val="3.%2"/>
      <w:lvlJc w:val="left"/>
      <w:pPr>
        <w:tabs>
          <w:tab w:val="num" w:pos="1440"/>
        </w:tabs>
        <w:ind w:left="1440" w:hanging="1440"/>
      </w:pPr>
      <w:rPr>
        <w:rFonts w:ascii="Times New Roman" w:hAnsi="Times New Roman"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451260"/>
    <w:multiLevelType w:val="multilevel"/>
    <w:tmpl w:val="2ECCB790"/>
    <w:lvl w:ilvl="0">
      <w:start w:val="1"/>
      <w:numFmt w:val="decimal"/>
      <w:lvlText w:val="%1."/>
      <w:lvlJc w:val="left"/>
      <w:pPr>
        <w:tabs>
          <w:tab w:val="num" w:pos="1260"/>
        </w:tabs>
        <w:ind w:left="1260" w:hanging="360"/>
      </w:pPr>
      <w:rPr>
        <w:rFonts w:hint="default"/>
        <w:b/>
        <w:i w:val="0"/>
      </w:rPr>
    </w:lvl>
    <w:lvl w:ilvl="1">
      <w:start w:val="1"/>
      <w:numFmt w:val="decimal"/>
      <w:lvlText w:val="3.%2"/>
      <w:lvlJc w:val="left"/>
      <w:pPr>
        <w:tabs>
          <w:tab w:val="num" w:pos="1440"/>
        </w:tabs>
        <w:ind w:left="1440" w:hanging="873"/>
      </w:pPr>
      <w:rPr>
        <w:rFonts w:ascii="Times New Roman" w:hAnsi="Times New Roman"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C41790"/>
    <w:multiLevelType w:val="hybridMultilevel"/>
    <w:tmpl w:val="5FEEA798"/>
    <w:lvl w:ilvl="0" w:tplc="D0420DC6">
      <w:start w:val="63"/>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5E852D7"/>
    <w:multiLevelType w:val="multilevel"/>
    <w:tmpl w:val="5F942376"/>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360"/>
        </w:tabs>
        <w:ind w:left="3249" w:hanging="3249"/>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842D0E"/>
    <w:multiLevelType w:val="hybridMultilevel"/>
    <w:tmpl w:val="4DF4FEB6"/>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1">
    <w:nsid w:val="3A894F0F"/>
    <w:multiLevelType w:val="multilevel"/>
    <w:tmpl w:val="93E4FEDA"/>
    <w:lvl w:ilvl="0">
      <w:start w:val="1"/>
      <w:numFmt w:val="decimal"/>
      <w:lvlText w:val="%1."/>
      <w:lvlJc w:val="left"/>
      <w:pPr>
        <w:tabs>
          <w:tab w:val="num" w:pos="1260"/>
        </w:tabs>
        <w:ind w:left="1260" w:hanging="360"/>
      </w:pPr>
      <w:rPr>
        <w:rFonts w:hint="default"/>
        <w:b/>
        <w:i w:val="0"/>
      </w:rPr>
    </w:lvl>
    <w:lvl w:ilvl="1">
      <w:start w:val="1"/>
      <w:numFmt w:val="decimal"/>
      <w:lvlText w:val="7.%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8B4C98"/>
    <w:multiLevelType w:val="multilevel"/>
    <w:tmpl w:val="258EFDE4"/>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F51D0C"/>
    <w:multiLevelType w:val="multilevel"/>
    <w:tmpl w:val="E056BE38"/>
    <w:lvl w:ilvl="0">
      <w:start w:val="1"/>
      <w:numFmt w:val="decimal"/>
      <w:lvlText w:val="%1."/>
      <w:lvlJc w:val="left"/>
      <w:pPr>
        <w:tabs>
          <w:tab w:val="num" w:pos="1260"/>
        </w:tabs>
        <w:ind w:left="1260" w:hanging="1203"/>
      </w:pPr>
      <w:rPr>
        <w:rFonts w:hint="default"/>
        <w:b w:val="0"/>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D79E3"/>
    <w:multiLevelType w:val="multilevel"/>
    <w:tmpl w:val="5F942376"/>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360"/>
        </w:tabs>
        <w:ind w:left="3249" w:hanging="3249"/>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F128F8"/>
    <w:multiLevelType w:val="multilevel"/>
    <w:tmpl w:val="C78CC9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0E572B"/>
    <w:multiLevelType w:val="multilevel"/>
    <w:tmpl w:val="64E2A95E"/>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E43CCE"/>
    <w:multiLevelType w:val="multilevel"/>
    <w:tmpl w:val="E95280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EE7761"/>
    <w:multiLevelType w:val="multilevel"/>
    <w:tmpl w:val="73FAA27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nsid w:val="4B221CFF"/>
    <w:multiLevelType w:val="multilevel"/>
    <w:tmpl w:val="E594F98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750587"/>
    <w:multiLevelType w:val="multilevel"/>
    <w:tmpl w:val="E594F98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6052A5"/>
    <w:multiLevelType w:val="multilevel"/>
    <w:tmpl w:val="02AE1E2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50191E86"/>
    <w:multiLevelType w:val="multilevel"/>
    <w:tmpl w:val="5B486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1439DA"/>
    <w:multiLevelType w:val="multilevel"/>
    <w:tmpl w:val="0448AF1E"/>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360"/>
        </w:tabs>
        <w:ind w:left="3249" w:hanging="3249"/>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145623"/>
    <w:multiLevelType w:val="multilevel"/>
    <w:tmpl w:val="43127DC6"/>
    <w:lvl w:ilvl="0">
      <w:start w:val="1"/>
      <w:numFmt w:val="decimal"/>
      <w:lvlText w:val="%1."/>
      <w:lvlJc w:val="left"/>
      <w:pPr>
        <w:tabs>
          <w:tab w:val="num" w:pos="1260"/>
        </w:tabs>
        <w:ind w:left="1260" w:hanging="360"/>
      </w:pPr>
      <w:rPr>
        <w:rFonts w:hint="default"/>
        <w:b/>
        <w:i w:val="0"/>
      </w:rPr>
    </w:lvl>
    <w:lvl w:ilvl="1">
      <w:start w:val="1"/>
      <w:numFmt w:val="decimal"/>
      <w:lvlText w:val="7.%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435237"/>
    <w:multiLevelType w:val="multilevel"/>
    <w:tmpl w:val="1228DCDC"/>
    <w:lvl w:ilvl="0">
      <w:start w:val="1"/>
      <w:numFmt w:val="decimal"/>
      <w:lvlText w:val="6.2.%1"/>
      <w:lvlJc w:val="left"/>
      <w:pPr>
        <w:tabs>
          <w:tab w:val="num" w:pos="1440"/>
        </w:tabs>
        <w:ind w:left="1440" w:hanging="14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5079F2"/>
    <w:multiLevelType w:val="hybridMultilevel"/>
    <w:tmpl w:val="73FAA276"/>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567422CE">
      <w:start w:val="1"/>
      <w:numFmt w:val="decimal"/>
      <w:lvlText w:val="%2."/>
      <w:lvlJc w:val="left"/>
      <w:pPr>
        <w:tabs>
          <w:tab w:val="num" w:pos="360"/>
        </w:tabs>
        <w:ind w:left="360" w:hanging="360"/>
      </w:pPr>
      <w:rPr>
        <w:rFonts w:hint="default"/>
        <w:b/>
        <w:i w:val="0"/>
      </w:r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7">
    <w:nsid w:val="669351CB"/>
    <w:multiLevelType w:val="multilevel"/>
    <w:tmpl w:val="7AEE7CE8"/>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B31C8"/>
    <w:multiLevelType w:val="multilevel"/>
    <w:tmpl w:val="807CB158"/>
    <w:lvl w:ilvl="0">
      <w:start w:val="1"/>
      <w:numFmt w:val="decimal"/>
      <w:lvlText w:val="6.%1"/>
      <w:lvlJc w:val="left"/>
      <w:pPr>
        <w:tabs>
          <w:tab w:val="num" w:pos="1440"/>
        </w:tabs>
        <w:ind w:left="1440" w:hanging="14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A63184"/>
    <w:multiLevelType w:val="multilevel"/>
    <w:tmpl w:val="C78CC9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A2726A"/>
    <w:multiLevelType w:val="multilevel"/>
    <w:tmpl w:val="2F8EB31E"/>
    <w:lvl w:ilvl="0">
      <w:start w:val="1"/>
      <w:numFmt w:val="decimal"/>
      <w:lvlText w:val="%1."/>
      <w:lvlJc w:val="left"/>
      <w:pPr>
        <w:tabs>
          <w:tab w:val="num" w:pos="1260"/>
        </w:tabs>
        <w:ind w:left="1260" w:hanging="360"/>
      </w:pPr>
      <w:rPr>
        <w:rFonts w:hint="default"/>
        <w:b/>
        <w:i w:val="0"/>
      </w:rPr>
    </w:lvl>
    <w:lvl w:ilvl="1">
      <w:start w:val="1"/>
      <w:numFmt w:val="decimal"/>
      <w:lvlText w:val="3.%2"/>
      <w:lvlJc w:val="left"/>
      <w:pPr>
        <w:tabs>
          <w:tab w:val="num" w:pos="1440"/>
        </w:tabs>
        <w:ind w:left="1440" w:hanging="360"/>
      </w:pPr>
      <w:rPr>
        <w:rFonts w:ascii="Times New Roman" w:hAnsi="Times New Roman"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3450B6"/>
    <w:multiLevelType w:val="multilevel"/>
    <w:tmpl w:val="183C37FE"/>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14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E9370C"/>
    <w:multiLevelType w:val="multilevel"/>
    <w:tmpl w:val="263634E8"/>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1440"/>
        </w:tabs>
        <w:ind w:left="1440" w:hanging="14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891BE3"/>
    <w:multiLevelType w:val="hybridMultilevel"/>
    <w:tmpl w:val="986833F6"/>
    <w:lvl w:ilvl="0" w:tplc="567422CE">
      <w:start w:val="1"/>
      <w:numFmt w:val="decimal"/>
      <w:lvlText w:val="%1."/>
      <w:lvlJc w:val="left"/>
      <w:pPr>
        <w:tabs>
          <w:tab w:val="num" w:pos="1260"/>
        </w:tabs>
        <w:ind w:left="1260" w:hanging="360"/>
      </w:pPr>
      <w:rPr>
        <w:rFonts w:hint="default"/>
        <w:b/>
        <w:i w:val="0"/>
      </w:rPr>
    </w:lvl>
    <w:lvl w:ilvl="1" w:tplc="4036A67E">
      <w:start w:val="1"/>
      <w:numFmt w:val="decimal"/>
      <w:lvlText w:val="4.%2"/>
      <w:lvlJc w:val="left"/>
      <w:pPr>
        <w:tabs>
          <w:tab w:val="num" w:pos="2340"/>
        </w:tabs>
        <w:ind w:left="2340" w:hanging="2340"/>
      </w:pPr>
      <w:rPr>
        <w:rFonts w:ascii="Times New Roman" w:hAnsi="Times New Roman" w:hint="default"/>
        <w:b w:val="0"/>
        <w:i w:val="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EBA6EDA"/>
    <w:multiLevelType w:val="multilevel"/>
    <w:tmpl w:val="5FD6F5C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3"/>
  </w:num>
  <w:num w:numId="2">
    <w:abstractNumId w:val="20"/>
  </w:num>
  <w:num w:numId="3">
    <w:abstractNumId w:val="2"/>
  </w:num>
  <w:num w:numId="4">
    <w:abstractNumId w:val="29"/>
  </w:num>
  <w:num w:numId="5">
    <w:abstractNumId w:val="8"/>
  </w:num>
  <w:num w:numId="6">
    <w:abstractNumId w:val="30"/>
  </w:num>
  <w:num w:numId="7">
    <w:abstractNumId w:val="18"/>
  </w:num>
  <w:num w:numId="8">
    <w:abstractNumId w:val="0"/>
  </w:num>
  <w:num w:numId="9">
    <w:abstractNumId w:val="14"/>
  </w:num>
  <w:num w:numId="10">
    <w:abstractNumId w:val="4"/>
  </w:num>
  <w:num w:numId="11">
    <w:abstractNumId w:val="36"/>
  </w:num>
  <w:num w:numId="12">
    <w:abstractNumId w:val="32"/>
  </w:num>
  <w:num w:numId="13">
    <w:abstractNumId w:val="43"/>
  </w:num>
  <w:num w:numId="14">
    <w:abstractNumId w:val="40"/>
  </w:num>
  <w:num w:numId="15">
    <w:abstractNumId w:val="17"/>
  </w:num>
  <w:num w:numId="16">
    <w:abstractNumId w:val="16"/>
  </w:num>
  <w:num w:numId="17">
    <w:abstractNumId w:val="44"/>
  </w:num>
  <w:num w:numId="18">
    <w:abstractNumId w:val="31"/>
  </w:num>
  <w:num w:numId="19">
    <w:abstractNumId w:val="25"/>
  </w:num>
  <w:num w:numId="20">
    <w:abstractNumId w:val="28"/>
  </w:num>
  <w:num w:numId="21">
    <w:abstractNumId w:val="12"/>
  </w:num>
  <w:num w:numId="22">
    <w:abstractNumId w:val="22"/>
  </w:num>
  <w:num w:numId="23">
    <w:abstractNumId w:val="11"/>
  </w:num>
  <w:num w:numId="24">
    <w:abstractNumId w:val="15"/>
  </w:num>
  <w:num w:numId="25">
    <w:abstractNumId w:val="38"/>
  </w:num>
  <w:num w:numId="26">
    <w:abstractNumId w:val="23"/>
  </w:num>
  <w:num w:numId="27">
    <w:abstractNumId w:val="7"/>
  </w:num>
  <w:num w:numId="28">
    <w:abstractNumId w:val="42"/>
  </w:num>
  <w:num w:numId="29">
    <w:abstractNumId w:val="41"/>
  </w:num>
  <w:num w:numId="30">
    <w:abstractNumId w:val="1"/>
  </w:num>
  <w:num w:numId="31">
    <w:abstractNumId w:val="10"/>
  </w:num>
  <w:num w:numId="32">
    <w:abstractNumId w:val="39"/>
  </w:num>
  <w:num w:numId="33">
    <w:abstractNumId w:val="26"/>
  </w:num>
  <w:num w:numId="34">
    <w:abstractNumId w:val="35"/>
  </w:num>
  <w:num w:numId="35">
    <w:abstractNumId w:val="21"/>
  </w:num>
  <w:num w:numId="36">
    <w:abstractNumId w:val="5"/>
  </w:num>
  <w:num w:numId="37">
    <w:abstractNumId w:val="37"/>
  </w:num>
  <w:num w:numId="38">
    <w:abstractNumId w:val="13"/>
  </w:num>
  <w:num w:numId="39">
    <w:abstractNumId w:val="34"/>
  </w:num>
  <w:num w:numId="40">
    <w:abstractNumId w:val="6"/>
  </w:num>
  <w:num w:numId="41">
    <w:abstractNumId w:val="33"/>
  </w:num>
  <w:num w:numId="42">
    <w:abstractNumId w:val="24"/>
  </w:num>
  <w:num w:numId="43">
    <w:abstractNumId w:val="19"/>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06"/>
    <w:rsid w:val="00037A50"/>
    <w:rsid w:val="00037D94"/>
    <w:rsid w:val="00042F38"/>
    <w:rsid w:val="000436D0"/>
    <w:rsid w:val="000477C1"/>
    <w:rsid w:val="00055252"/>
    <w:rsid w:val="00056CA8"/>
    <w:rsid w:val="00060D05"/>
    <w:rsid w:val="00063C41"/>
    <w:rsid w:val="00071524"/>
    <w:rsid w:val="00073C1D"/>
    <w:rsid w:val="00081023"/>
    <w:rsid w:val="00096600"/>
    <w:rsid w:val="000A1F51"/>
    <w:rsid w:val="000B218A"/>
    <w:rsid w:val="000B5D06"/>
    <w:rsid w:val="000E33EC"/>
    <w:rsid w:val="000E5E6B"/>
    <w:rsid w:val="000F41C7"/>
    <w:rsid w:val="000F4963"/>
    <w:rsid w:val="00126423"/>
    <w:rsid w:val="001377BA"/>
    <w:rsid w:val="00151CC9"/>
    <w:rsid w:val="00154239"/>
    <w:rsid w:val="001562DA"/>
    <w:rsid w:val="00163099"/>
    <w:rsid w:val="001A4F80"/>
    <w:rsid w:val="001A7138"/>
    <w:rsid w:val="001B1B7D"/>
    <w:rsid w:val="001C4820"/>
    <w:rsid w:val="001C73AE"/>
    <w:rsid w:val="001D327D"/>
    <w:rsid w:val="001D3701"/>
    <w:rsid w:val="001D3AA9"/>
    <w:rsid w:val="001D7149"/>
    <w:rsid w:val="001E5083"/>
    <w:rsid w:val="001F40CD"/>
    <w:rsid w:val="002279E5"/>
    <w:rsid w:val="0024058F"/>
    <w:rsid w:val="00240B38"/>
    <w:rsid w:val="002465C2"/>
    <w:rsid w:val="00252423"/>
    <w:rsid w:val="0026101B"/>
    <w:rsid w:val="002813CF"/>
    <w:rsid w:val="002817BE"/>
    <w:rsid w:val="00281DB9"/>
    <w:rsid w:val="00285BF3"/>
    <w:rsid w:val="00286389"/>
    <w:rsid w:val="00290638"/>
    <w:rsid w:val="002C5925"/>
    <w:rsid w:val="002D3336"/>
    <w:rsid w:val="002D61FC"/>
    <w:rsid w:val="00313C08"/>
    <w:rsid w:val="00320109"/>
    <w:rsid w:val="003205CF"/>
    <w:rsid w:val="00344018"/>
    <w:rsid w:val="00374770"/>
    <w:rsid w:val="003804C6"/>
    <w:rsid w:val="00380797"/>
    <w:rsid w:val="003B43D2"/>
    <w:rsid w:val="003C227D"/>
    <w:rsid w:val="003C2378"/>
    <w:rsid w:val="003D7BD3"/>
    <w:rsid w:val="0040763D"/>
    <w:rsid w:val="00410B86"/>
    <w:rsid w:val="0043466D"/>
    <w:rsid w:val="00444E1A"/>
    <w:rsid w:val="0046708D"/>
    <w:rsid w:val="00473FF3"/>
    <w:rsid w:val="00495826"/>
    <w:rsid w:val="004A32A4"/>
    <w:rsid w:val="004C337B"/>
    <w:rsid w:val="004F0D1C"/>
    <w:rsid w:val="004F0D72"/>
    <w:rsid w:val="005102DC"/>
    <w:rsid w:val="005116B1"/>
    <w:rsid w:val="00524D37"/>
    <w:rsid w:val="00525B28"/>
    <w:rsid w:val="0054058C"/>
    <w:rsid w:val="00544569"/>
    <w:rsid w:val="00544A34"/>
    <w:rsid w:val="00545CE6"/>
    <w:rsid w:val="005660B8"/>
    <w:rsid w:val="00575869"/>
    <w:rsid w:val="00582C2F"/>
    <w:rsid w:val="005A7F30"/>
    <w:rsid w:val="005C48A7"/>
    <w:rsid w:val="005C6296"/>
    <w:rsid w:val="005F3B32"/>
    <w:rsid w:val="006010B9"/>
    <w:rsid w:val="00602DA5"/>
    <w:rsid w:val="00610737"/>
    <w:rsid w:val="00613DF7"/>
    <w:rsid w:val="00651DCB"/>
    <w:rsid w:val="00662E4C"/>
    <w:rsid w:val="006726DD"/>
    <w:rsid w:val="00674CBE"/>
    <w:rsid w:val="00680EE0"/>
    <w:rsid w:val="00690B4A"/>
    <w:rsid w:val="00691821"/>
    <w:rsid w:val="006A3E15"/>
    <w:rsid w:val="006B10C6"/>
    <w:rsid w:val="006C3845"/>
    <w:rsid w:val="006E2AD8"/>
    <w:rsid w:val="006F19F0"/>
    <w:rsid w:val="006F3EE1"/>
    <w:rsid w:val="00700995"/>
    <w:rsid w:val="0070202C"/>
    <w:rsid w:val="0070395E"/>
    <w:rsid w:val="007120CF"/>
    <w:rsid w:val="00714AC3"/>
    <w:rsid w:val="00717CD7"/>
    <w:rsid w:val="007252DB"/>
    <w:rsid w:val="007266AF"/>
    <w:rsid w:val="00741046"/>
    <w:rsid w:val="0075167D"/>
    <w:rsid w:val="00763093"/>
    <w:rsid w:val="00773E6D"/>
    <w:rsid w:val="00785EAC"/>
    <w:rsid w:val="007A1CF8"/>
    <w:rsid w:val="007A7C2A"/>
    <w:rsid w:val="007B2B06"/>
    <w:rsid w:val="007C0DE9"/>
    <w:rsid w:val="007C6F27"/>
    <w:rsid w:val="007E52AE"/>
    <w:rsid w:val="007F04C9"/>
    <w:rsid w:val="0080726D"/>
    <w:rsid w:val="00817D58"/>
    <w:rsid w:val="00821886"/>
    <w:rsid w:val="0083291F"/>
    <w:rsid w:val="00832CBC"/>
    <w:rsid w:val="008358F9"/>
    <w:rsid w:val="008405C9"/>
    <w:rsid w:val="008472D1"/>
    <w:rsid w:val="00851267"/>
    <w:rsid w:val="00886986"/>
    <w:rsid w:val="008935FF"/>
    <w:rsid w:val="008A6E2F"/>
    <w:rsid w:val="008B071A"/>
    <w:rsid w:val="008B3323"/>
    <w:rsid w:val="008C055F"/>
    <w:rsid w:val="008F77CD"/>
    <w:rsid w:val="009067BD"/>
    <w:rsid w:val="009067C9"/>
    <w:rsid w:val="00931867"/>
    <w:rsid w:val="00933297"/>
    <w:rsid w:val="00942F86"/>
    <w:rsid w:val="0094779A"/>
    <w:rsid w:val="0096453B"/>
    <w:rsid w:val="00965B28"/>
    <w:rsid w:val="00971C3C"/>
    <w:rsid w:val="0098047B"/>
    <w:rsid w:val="00983695"/>
    <w:rsid w:val="00985494"/>
    <w:rsid w:val="00986F83"/>
    <w:rsid w:val="009957BC"/>
    <w:rsid w:val="00995846"/>
    <w:rsid w:val="009A396E"/>
    <w:rsid w:val="009A4BC6"/>
    <w:rsid w:val="009F36AB"/>
    <w:rsid w:val="00A118EF"/>
    <w:rsid w:val="00A12102"/>
    <w:rsid w:val="00A12701"/>
    <w:rsid w:val="00A202F2"/>
    <w:rsid w:val="00A21782"/>
    <w:rsid w:val="00A26DDB"/>
    <w:rsid w:val="00A31961"/>
    <w:rsid w:val="00A4570A"/>
    <w:rsid w:val="00A55AC1"/>
    <w:rsid w:val="00A62C93"/>
    <w:rsid w:val="00A90E7E"/>
    <w:rsid w:val="00A95DB4"/>
    <w:rsid w:val="00AB231C"/>
    <w:rsid w:val="00AB3274"/>
    <w:rsid w:val="00AB34C0"/>
    <w:rsid w:val="00AB7FCB"/>
    <w:rsid w:val="00AC2F8C"/>
    <w:rsid w:val="00AE2DCE"/>
    <w:rsid w:val="00B021B1"/>
    <w:rsid w:val="00B05509"/>
    <w:rsid w:val="00B05A39"/>
    <w:rsid w:val="00B07839"/>
    <w:rsid w:val="00B14AEC"/>
    <w:rsid w:val="00B2197D"/>
    <w:rsid w:val="00B33846"/>
    <w:rsid w:val="00B408CD"/>
    <w:rsid w:val="00B46122"/>
    <w:rsid w:val="00B7476A"/>
    <w:rsid w:val="00B918CD"/>
    <w:rsid w:val="00B95F37"/>
    <w:rsid w:val="00BA21A0"/>
    <w:rsid w:val="00BD3A54"/>
    <w:rsid w:val="00C034C1"/>
    <w:rsid w:val="00C21D23"/>
    <w:rsid w:val="00C24957"/>
    <w:rsid w:val="00C70DB1"/>
    <w:rsid w:val="00C76F4B"/>
    <w:rsid w:val="00C830CC"/>
    <w:rsid w:val="00C8778C"/>
    <w:rsid w:val="00C90557"/>
    <w:rsid w:val="00CA19DF"/>
    <w:rsid w:val="00CA1F93"/>
    <w:rsid w:val="00CB057C"/>
    <w:rsid w:val="00CC7B3C"/>
    <w:rsid w:val="00CD2F98"/>
    <w:rsid w:val="00D02FE8"/>
    <w:rsid w:val="00D1772F"/>
    <w:rsid w:val="00D3648F"/>
    <w:rsid w:val="00D37F2E"/>
    <w:rsid w:val="00D53C1F"/>
    <w:rsid w:val="00D572E0"/>
    <w:rsid w:val="00D66E86"/>
    <w:rsid w:val="00D76611"/>
    <w:rsid w:val="00D8160E"/>
    <w:rsid w:val="00D85E89"/>
    <w:rsid w:val="00DA0702"/>
    <w:rsid w:val="00DB15B8"/>
    <w:rsid w:val="00DD320A"/>
    <w:rsid w:val="00DE51E9"/>
    <w:rsid w:val="00DE5927"/>
    <w:rsid w:val="00DE786F"/>
    <w:rsid w:val="00E23239"/>
    <w:rsid w:val="00E248C3"/>
    <w:rsid w:val="00E258A5"/>
    <w:rsid w:val="00E32411"/>
    <w:rsid w:val="00E33107"/>
    <w:rsid w:val="00E34448"/>
    <w:rsid w:val="00E45740"/>
    <w:rsid w:val="00E64156"/>
    <w:rsid w:val="00E645CB"/>
    <w:rsid w:val="00E704FD"/>
    <w:rsid w:val="00E71334"/>
    <w:rsid w:val="00E96121"/>
    <w:rsid w:val="00EA218A"/>
    <w:rsid w:val="00EA6E35"/>
    <w:rsid w:val="00EB1331"/>
    <w:rsid w:val="00EC6135"/>
    <w:rsid w:val="00EC6D60"/>
    <w:rsid w:val="00EE17AF"/>
    <w:rsid w:val="00EF71E0"/>
    <w:rsid w:val="00F11746"/>
    <w:rsid w:val="00F215BA"/>
    <w:rsid w:val="00F21BF9"/>
    <w:rsid w:val="00F31F1A"/>
    <w:rsid w:val="00F32B0D"/>
    <w:rsid w:val="00F40534"/>
    <w:rsid w:val="00F44DA6"/>
    <w:rsid w:val="00F47B1C"/>
    <w:rsid w:val="00F53B19"/>
    <w:rsid w:val="00F57C72"/>
    <w:rsid w:val="00F61C1E"/>
    <w:rsid w:val="00F62406"/>
    <w:rsid w:val="00F667BA"/>
    <w:rsid w:val="00F80465"/>
    <w:rsid w:val="00F85A55"/>
    <w:rsid w:val="00F9462F"/>
    <w:rsid w:val="00F97F77"/>
    <w:rsid w:val="00FA7E73"/>
    <w:rsid w:val="00FB74D9"/>
    <w:rsid w:val="00FE50BF"/>
    <w:rsid w:val="00FF199E"/>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B06"/>
    <w:pPr>
      <w:jc w:val="both"/>
    </w:pPr>
    <w:rPr>
      <w:rFonts w:ascii="Arial" w:hAnsi="Arial"/>
      <w:spacing w:val="-5"/>
    </w:rPr>
  </w:style>
  <w:style w:type="paragraph" w:styleId="Heading7">
    <w:name w:val="heading 7"/>
    <w:basedOn w:val="Normal"/>
    <w:next w:val="Normal"/>
    <w:qFormat/>
    <w:rsid w:val="007B2B06"/>
    <w:pPr>
      <w:keepNext/>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2E4C"/>
    <w:pPr>
      <w:tabs>
        <w:tab w:val="center" w:pos="4153"/>
        <w:tab w:val="right" w:pos="8306"/>
      </w:tabs>
    </w:pPr>
  </w:style>
  <w:style w:type="paragraph" w:styleId="Footer">
    <w:name w:val="footer"/>
    <w:basedOn w:val="Normal"/>
    <w:link w:val="FooterChar"/>
    <w:uiPriority w:val="99"/>
    <w:rsid w:val="00662E4C"/>
    <w:pPr>
      <w:tabs>
        <w:tab w:val="center" w:pos="4153"/>
        <w:tab w:val="right" w:pos="8306"/>
      </w:tabs>
    </w:pPr>
  </w:style>
  <w:style w:type="character" w:styleId="PageNumber">
    <w:name w:val="page number"/>
    <w:basedOn w:val="DefaultParagraphFont"/>
    <w:rsid w:val="00063C41"/>
  </w:style>
  <w:style w:type="table" w:styleId="TableGrid">
    <w:name w:val="Table Grid"/>
    <w:basedOn w:val="TableNormal"/>
    <w:rsid w:val="001630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basedOn w:val="Normal"/>
    <w:rsid w:val="00A95DB4"/>
    <w:pPr>
      <w:spacing w:line="360" w:lineRule="atLeast"/>
      <w:ind w:firstLine="567"/>
    </w:pPr>
    <w:rPr>
      <w:spacing w:val="0"/>
      <w:sz w:val="26"/>
      <w:lang w:val="en-GB"/>
    </w:rPr>
  </w:style>
  <w:style w:type="table" w:styleId="Table3Deffects1">
    <w:name w:val="Table 3D effects 1"/>
    <w:basedOn w:val="TableNormal"/>
    <w:rsid w:val="00F97F7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7F7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A6E35"/>
    <w:rPr>
      <w:rFonts w:ascii="Arial" w:hAnsi="Arial"/>
      <w:spacing w:val="-5"/>
      <w:lang w:val="en-US" w:eastAsia="en-US"/>
    </w:rPr>
  </w:style>
  <w:style w:type="paragraph" w:styleId="BalloonText">
    <w:name w:val="Balloon Text"/>
    <w:basedOn w:val="Normal"/>
    <w:link w:val="BalloonTextChar"/>
    <w:rsid w:val="00EA6E35"/>
    <w:rPr>
      <w:rFonts w:ascii="Tahoma" w:hAnsi="Tahoma" w:cs="Tahoma"/>
      <w:sz w:val="16"/>
      <w:szCs w:val="16"/>
    </w:rPr>
  </w:style>
  <w:style w:type="character" w:customStyle="1" w:styleId="BalloonTextChar">
    <w:name w:val="Balloon Text Char"/>
    <w:link w:val="BalloonText"/>
    <w:rsid w:val="00EA6E35"/>
    <w:rPr>
      <w:rFonts w:ascii="Tahoma" w:hAnsi="Tahoma" w:cs="Tahoma"/>
      <w:spacing w:val="-5"/>
      <w:sz w:val="16"/>
      <w:szCs w:val="16"/>
      <w:lang w:val="en-US" w:eastAsia="en-US"/>
    </w:rPr>
  </w:style>
  <w:style w:type="character" w:styleId="Hyperlink">
    <w:name w:val="Hyperlink"/>
    <w:rsid w:val="003C2378"/>
    <w:rPr>
      <w:color w:val="0000FF"/>
      <w:u w:val="single"/>
    </w:rPr>
  </w:style>
  <w:style w:type="paragraph" w:styleId="EndnoteText">
    <w:name w:val="endnote text"/>
    <w:basedOn w:val="Normal"/>
    <w:link w:val="EndnoteTextChar"/>
    <w:rsid w:val="003C2378"/>
  </w:style>
  <w:style w:type="character" w:customStyle="1" w:styleId="EndnoteTextChar">
    <w:name w:val="Endnote Text Char"/>
    <w:link w:val="EndnoteText"/>
    <w:rsid w:val="003C2378"/>
    <w:rPr>
      <w:rFonts w:ascii="Arial" w:hAnsi="Arial"/>
      <w:spacing w:val="-5"/>
      <w:lang w:val="en-US" w:eastAsia="en-US"/>
    </w:rPr>
  </w:style>
  <w:style w:type="character" w:styleId="EndnoteReference">
    <w:name w:val="endnote reference"/>
    <w:rsid w:val="003C2378"/>
    <w:rPr>
      <w:vertAlign w:val="superscript"/>
    </w:rPr>
  </w:style>
  <w:style w:type="paragraph" w:styleId="FootnoteText">
    <w:name w:val="footnote text"/>
    <w:basedOn w:val="Normal"/>
    <w:link w:val="FootnoteTextChar"/>
    <w:rsid w:val="003C2378"/>
  </w:style>
  <w:style w:type="character" w:customStyle="1" w:styleId="FootnoteTextChar">
    <w:name w:val="Footnote Text Char"/>
    <w:link w:val="FootnoteText"/>
    <w:rsid w:val="003C2378"/>
    <w:rPr>
      <w:rFonts w:ascii="Arial" w:hAnsi="Arial"/>
      <w:spacing w:val="-5"/>
      <w:lang w:val="en-US" w:eastAsia="en-US"/>
    </w:rPr>
  </w:style>
  <w:style w:type="character" w:styleId="FootnoteReference">
    <w:name w:val="footnote reference"/>
    <w:rsid w:val="003C2378"/>
    <w:rPr>
      <w:vertAlign w:val="superscript"/>
    </w:rPr>
  </w:style>
  <w:style w:type="paragraph" w:styleId="Revision">
    <w:name w:val="Revision"/>
    <w:hidden/>
    <w:uiPriority w:val="99"/>
    <w:semiHidden/>
    <w:rsid w:val="00544569"/>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B06"/>
    <w:pPr>
      <w:jc w:val="both"/>
    </w:pPr>
    <w:rPr>
      <w:rFonts w:ascii="Arial" w:hAnsi="Arial"/>
      <w:spacing w:val="-5"/>
    </w:rPr>
  </w:style>
  <w:style w:type="paragraph" w:styleId="Heading7">
    <w:name w:val="heading 7"/>
    <w:basedOn w:val="Normal"/>
    <w:next w:val="Normal"/>
    <w:qFormat/>
    <w:rsid w:val="007B2B06"/>
    <w:pPr>
      <w:keepNext/>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2E4C"/>
    <w:pPr>
      <w:tabs>
        <w:tab w:val="center" w:pos="4153"/>
        <w:tab w:val="right" w:pos="8306"/>
      </w:tabs>
    </w:pPr>
  </w:style>
  <w:style w:type="paragraph" w:styleId="Footer">
    <w:name w:val="footer"/>
    <w:basedOn w:val="Normal"/>
    <w:link w:val="FooterChar"/>
    <w:uiPriority w:val="99"/>
    <w:rsid w:val="00662E4C"/>
    <w:pPr>
      <w:tabs>
        <w:tab w:val="center" w:pos="4153"/>
        <w:tab w:val="right" w:pos="8306"/>
      </w:tabs>
    </w:pPr>
  </w:style>
  <w:style w:type="character" w:styleId="PageNumber">
    <w:name w:val="page number"/>
    <w:basedOn w:val="DefaultParagraphFont"/>
    <w:rsid w:val="00063C41"/>
  </w:style>
  <w:style w:type="table" w:styleId="TableGrid">
    <w:name w:val="Table Grid"/>
    <w:basedOn w:val="TableNormal"/>
    <w:rsid w:val="001630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basedOn w:val="Normal"/>
    <w:rsid w:val="00A95DB4"/>
    <w:pPr>
      <w:spacing w:line="360" w:lineRule="atLeast"/>
      <w:ind w:firstLine="567"/>
    </w:pPr>
    <w:rPr>
      <w:spacing w:val="0"/>
      <w:sz w:val="26"/>
      <w:lang w:val="en-GB"/>
    </w:rPr>
  </w:style>
  <w:style w:type="table" w:styleId="Table3Deffects1">
    <w:name w:val="Table 3D effects 1"/>
    <w:basedOn w:val="TableNormal"/>
    <w:rsid w:val="00F97F7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7F7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A6E35"/>
    <w:rPr>
      <w:rFonts w:ascii="Arial" w:hAnsi="Arial"/>
      <w:spacing w:val="-5"/>
      <w:lang w:val="en-US" w:eastAsia="en-US"/>
    </w:rPr>
  </w:style>
  <w:style w:type="paragraph" w:styleId="BalloonText">
    <w:name w:val="Balloon Text"/>
    <w:basedOn w:val="Normal"/>
    <w:link w:val="BalloonTextChar"/>
    <w:rsid w:val="00EA6E35"/>
    <w:rPr>
      <w:rFonts w:ascii="Tahoma" w:hAnsi="Tahoma" w:cs="Tahoma"/>
      <w:sz w:val="16"/>
      <w:szCs w:val="16"/>
    </w:rPr>
  </w:style>
  <w:style w:type="character" w:customStyle="1" w:styleId="BalloonTextChar">
    <w:name w:val="Balloon Text Char"/>
    <w:link w:val="BalloonText"/>
    <w:rsid w:val="00EA6E35"/>
    <w:rPr>
      <w:rFonts w:ascii="Tahoma" w:hAnsi="Tahoma" w:cs="Tahoma"/>
      <w:spacing w:val="-5"/>
      <w:sz w:val="16"/>
      <w:szCs w:val="16"/>
      <w:lang w:val="en-US" w:eastAsia="en-US"/>
    </w:rPr>
  </w:style>
  <w:style w:type="character" w:styleId="Hyperlink">
    <w:name w:val="Hyperlink"/>
    <w:rsid w:val="003C2378"/>
    <w:rPr>
      <w:color w:val="0000FF"/>
      <w:u w:val="single"/>
    </w:rPr>
  </w:style>
  <w:style w:type="paragraph" w:styleId="EndnoteText">
    <w:name w:val="endnote text"/>
    <w:basedOn w:val="Normal"/>
    <w:link w:val="EndnoteTextChar"/>
    <w:rsid w:val="003C2378"/>
  </w:style>
  <w:style w:type="character" w:customStyle="1" w:styleId="EndnoteTextChar">
    <w:name w:val="Endnote Text Char"/>
    <w:link w:val="EndnoteText"/>
    <w:rsid w:val="003C2378"/>
    <w:rPr>
      <w:rFonts w:ascii="Arial" w:hAnsi="Arial"/>
      <w:spacing w:val="-5"/>
      <w:lang w:val="en-US" w:eastAsia="en-US"/>
    </w:rPr>
  </w:style>
  <w:style w:type="character" w:styleId="EndnoteReference">
    <w:name w:val="endnote reference"/>
    <w:rsid w:val="003C2378"/>
    <w:rPr>
      <w:vertAlign w:val="superscript"/>
    </w:rPr>
  </w:style>
  <w:style w:type="paragraph" w:styleId="FootnoteText">
    <w:name w:val="footnote text"/>
    <w:basedOn w:val="Normal"/>
    <w:link w:val="FootnoteTextChar"/>
    <w:rsid w:val="003C2378"/>
  </w:style>
  <w:style w:type="character" w:customStyle="1" w:styleId="FootnoteTextChar">
    <w:name w:val="Footnote Text Char"/>
    <w:link w:val="FootnoteText"/>
    <w:rsid w:val="003C2378"/>
    <w:rPr>
      <w:rFonts w:ascii="Arial" w:hAnsi="Arial"/>
      <w:spacing w:val="-5"/>
      <w:lang w:val="en-US" w:eastAsia="en-US"/>
    </w:rPr>
  </w:style>
  <w:style w:type="character" w:styleId="FootnoteReference">
    <w:name w:val="footnote reference"/>
    <w:rsid w:val="003C2378"/>
    <w:rPr>
      <w:vertAlign w:val="superscript"/>
    </w:rPr>
  </w:style>
  <w:style w:type="paragraph" w:styleId="Revision">
    <w:name w:val="Revision"/>
    <w:hidden/>
    <w:uiPriority w:val="99"/>
    <w:semiHidden/>
    <w:rsid w:val="00544569"/>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thorisations@cysec.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B585-FC43-4C0B-BB7C-6EFA971F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SCHEDULE TO NOTIFICATION DATED 0X/0X/200X</vt:lpstr>
    </vt:vector>
  </TitlesOfParts>
  <Company>CySEC</Company>
  <LinksUpToDate>false</LinksUpToDate>
  <CharactersWithSpaces>9917</CharactersWithSpaces>
  <SharedDoc>false</SharedDoc>
  <HLinks>
    <vt:vector size="6" baseType="variant">
      <vt:variant>
        <vt:i4>6094911</vt:i4>
      </vt:variant>
      <vt:variant>
        <vt:i4>0</vt:i4>
      </vt:variant>
      <vt:variant>
        <vt:i4>0</vt:i4>
      </vt:variant>
      <vt:variant>
        <vt:i4>5</vt:i4>
      </vt:variant>
      <vt:variant>
        <vt:lpwstr>mailto:authorisations@cysec.gov.cy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NOTIFICATION DATED 0X/0X/200X</dc:title>
  <dc:creator>nnicolaou</dc:creator>
  <cp:lastModifiedBy>skokkinos</cp:lastModifiedBy>
  <cp:revision>2</cp:revision>
  <cp:lastPrinted>2015-07-13T05:19:00Z</cp:lastPrinted>
  <dcterms:created xsi:type="dcterms:W3CDTF">2015-08-20T10:37:00Z</dcterms:created>
  <dcterms:modified xsi:type="dcterms:W3CDTF">2015-08-20T10:37:00Z</dcterms:modified>
</cp:coreProperties>
</file>