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2" w:rsidRPr="00A85CFC" w:rsidRDefault="001319F2" w:rsidP="00B21746">
      <w:pPr>
        <w:spacing w:line="240" w:lineRule="auto"/>
        <w:ind w:left="0"/>
        <w:jc w:val="center"/>
        <w:rPr>
          <w:rFonts w:ascii="Arial" w:hAnsi="Arial" w:cs="Arial"/>
          <w:sz w:val="18"/>
          <w:szCs w:val="18"/>
          <w:lang w:eastAsia="en-GB"/>
        </w:rPr>
      </w:pPr>
      <w:bookmarkStart w:id="0" w:name="_GoBack"/>
      <w:bookmarkEnd w:id="0"/>
      <w:r w:rsidRPr="00A85CFC">
        <w:rPr>
          <w:rFonts w:ascii="Arial" w:hAnsi="Arial" w:cs="Arial"/>
          <w:noProof/>
          <w:sz w:val="18"/>
          <w:szCs w:val="18"/>
          <w:lang w:val="en-US" w:eastAsia="en-US"/>
        </w:rPr>
        <w:drawing>
          <wp:inline distT="0" distB="0" distL="0" distR="0">
            <wp:extent cx="3333750" cy="159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F2" w:rsidRPr="00AB64E3" w:rsidRDefault="00AB64E3" w:rsidP="00B21746">
      <w:pPr>
        <w:keepNext/>
        <w:keepLines/>
        <w:spacing w:line="240" w:lineRule="auto"/>
        <w:ind w:left="-142" w:right="-143"/>
        <w:jc w:val="center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NOTIFICATION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REGISTRATION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 APPOINTMENT OF A TIED AGENT</w:t>
      </w:r>
      <w:r w:rsidRPr="00880FA1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LEGAL ENTITY</w:t>
      </w:r>
      <w:r w:rsidR="001319F2" w:rsidRPr="00AB64E3">
        <w:rPr>
          <w:rFonts w:ascii="Arial" w:hAnsi="Arial" w:cs="Arial"/>
          <w:sz w:val="18"/>
          <w:szCs w:val="18"/>
          <w:lang w:val="en-GB" w:eastAsia="en-GB"/>
        </w:rPr>
        <w:t>)</w:t>
      </w:r>
    </w:p>
    <w:p w:rsidR="001319F2" w:rsidRPr="00AB64E3" w:rsidRDefault="001319F2" w:rsidP="00B21746">
      <w:pPr>
        <w:tabs>
          <w:tab w:val="left" w:pos="225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Style w:val="TableGrid5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AB64E3" w:rsidRPr="00A85CFC" w:rsidTr="00AB64E3">
        <w:trPr>
          <w:trHeight w:val="551"/>
        </w:trPr>
        <w:tc>
          <w:tcPr>
            <w:tcW w:w="4785" w:type="dxa"/>
            <w:vAlign w:val="center"/>
          </w:tcPr>
          <w:p w:rsidR="00AB64E3" w:rsidRPr="00880FA1" w:rsidRDefault="00AB64E3" w:rsidP="0065742F">
            <w:pPr>
              <w:tabs>
                <w:tab w:val="left" w:pos="225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Principal’s name</w:t>
            </w:r>
          </w:p>
        </w:tc>
        <w:tc>
          <w:tcPr>
            <w:tcW w:w="4785" w:type="dxa"/>
            <w:vAlign w:val="center"/>
          </w:tcPr>
          <w:p w:rsidR="00AB64E3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64E3" w:rsidRPr="00A85CFC" w:rsidTr="00AB64E3">
        <w:trPr>
          <w:trHeight w:val="902"/>
        </w:trPr>
        <w:tc>
          <w:tcPr>
            <w:tcW w:w="4785" w:type="dxa"/>
            <w:vAlign w:val="center"/>
          </w:tcPr>
          <w:p w:rsidR="00AB64E3" w:rsidRPr="00880FA1" w:rsidRDefault="00AB64E3" w:rsidP="0065742F">
            <w:pPr>
              <w:tabs>
                <w:tab w:val="left" w:pos="2250"/>
              </w:tabs>
              <w:spacing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Principal’s Operation Licence</w:t>
            </w:r>
            <w:r w:rsidRPr="00880FA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of licensing</w:t>
            </w:r>
            <w:r w:rsidRPr="00880FA1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4785" w:type="dxa"/>
            <w:vAlign w:val="center"/>
          </w:tcPr>
          <w:p w:rsidR="00AB64E3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64E3" w:rsidRPr="00A85CFC" w:rsidTr="00AB64E3">
        <w:trPr>
          <w:trHeight w:val="551"/>
        </w:trPr>
        <w:tc>
          <w:tcPr>
            <w:tcW w:w="4785" w:type="dxa"/>
            <w:vAlign w:val="center"/>
          </w:tcPr>
          <w:p w:rsidR="00AB64E3" w:rsidRPr="00880FA1" w:rsidRDefault="00AB64E3" w:rsidP="0065742F">
            <w:pPr>
              <w:tabs>
                <w:tab w:val="left" w:pos="2250"/>
              </w:tabs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Tied Agent’s name</w:t>
            </w:r>
          </w:p>
        </w:tc>
        <w:tc>
          <w:tcPr>
            <w:tcW w:w="4785" w:type="dxa"/>
            <w:vAlign w:val="center"/>
          </w:tcPr>
          <w:p w:rsidR="00AB64E3" w:rsidRPr="00A85CFC" w:rsidRDefault="00904542" w:rsidP="00B21746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5C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</w:rPr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="00AB64E3" w:rsidRPr="00A85CFC">
              <w:rPr>
                <w:rFonts w:ascii="Arial" w:hAnsi="Arial" w:cs="Arial"/>
                <w:sz w:val="18"/>
                <w:szCs w:val="18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keepLines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EE60A7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21590</wp:posOffset>
                </wp:positionV>
                <wp:extent cx="6076950" cy="7334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B0A" w:rsidRPr="00880FA1" w:rsidRDefault="00FA7B0A" w:rsidP="00AB64E3">
                            <w:pPr>
                              <w:keepNext/>
                              <w:keepLines/>
                              <w:spacing w:line="240" w:lineRule="auto"/>
                              <w:ind w:left="0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Purpose of this Form</w:t>
                            </w:r>
                          </w:p>
                          <w:p w:rsidR="00FA7B0A" w:rsidRPr="00AB64E3" w:rsidRDefault="00FA7B0A" w:rsidP="00AB64E3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rFonts w:eastAsia="Calibri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This form should be completed by the principal</w:t>
                            </w:r>
                            <w:r w:rsidRPr="00AB64E3">
                              <w:rPr>
                                <w:sz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FA7B0A" w:rsidRPr="00AB64E3" w:rsidRDefault="00FA7B0A" w:rsidP="001319F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55pt;margin-top:1.7pt;width:478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" filled="f" strokeweight=".5pt">
                <v:path arrowok="t"/>
                <v:textbox>
                  <w:txbxContent>
                    <w:p w:rsidR="00FA7B0A" w:rsidRPr="00880FA1" w:rsidRDefault="00FA7B0A" w:rsidP="00AB64E3">
                      <w:pPr>
                        <w:keepNext/>
                        <w:keepLines/>
                        <w:spacing w:line="240" w:lineRule="auto"/>
                        <w:ind w:left="0"/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u w:val="single"/>
                          <w:lang w:val="en-GB"/>
                        </w:rPr>
                        <w:t>Purpose of this Form</w:t>
                      </w:r>
                    </w:p>
                    <w:p w:rsidR="00FA7B0A" w:rsidRPr="00AB64E3" w:rsidRDefault="00FA7B0A" w:rsidP="00AB64E3">
                      <w:pPr>
                        <w:keepNext/>
                        <w:spacing w:line="240" w:lineRule="auto"/>
                        <w:ind w:left="0"/>
                        <w:rPr>
                          <w:rFonts w:eastAsia="Calibri"/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This form should be completed by the principal</w:t>
                      </w:r>
                      <w:r w:rsidRPr="00AB64E3">
                        <w:rPr>
                          <w:sz w:val="20"/>
                          <w:lang w:val="en-GB"/>
                        </w:rPr>
                        <w:t xml:space="preserve">. </w:t>
                      </w:r>
                    </w:p>
                    <w:p w:rsidR="00FA7B0A" w:rsidRPr="00AB64E3" w:rsidRDefault="00FA7B0A" w:rsidP="001319F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1319F2" w:rsidP="00B21746">
      <w:pPr>
        <w:keepNext/>
        <w:spacing w:line="240" w:lineRule="auto"/>
        <w:ind w:left="0"/>
        <w:rPr>
          <w:rFonts w:ascii="Arial" w:eastAsia="Calibri" w:hAnsi="Arial" w:cs="Arial"/>
          <w:sz w:val="18"/>
          <w:szCs w:val="18"/>
          <w:lang w:eastAsia="en-US"/>
        </w:rPr>
      </w:pPr>
    </w:p>
    <w:p w:rsidR="001319F2" w:rsidRPr="00A85CFC" w:rsidRDefault="00EE60A7" w:rsidP="00B21746">
      <w:pPr>
        <w:keepNext/>
        <w:spacing w:line="240" w:lineRule="auto"/>
        <w:ind w:left="0"/>
        <w:rPr>
          <w:rFonts w:ascii="Arial" w:eastAsia="Calibri" w:hAnsi="Arial" w:cs="Arial"/>
          <w:bCs/>
          <w:sz w:val="18"/>
          <w:szCs w:val="18"/>
          <w:lang w:eastAsia="en-US"/>
        </w:rPr>
      </w:pPr>
      <w:r>
        <w:rPr>
          <w:rFonts w:ascii="Arial" w:eastAsia="Calibri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762635</wp:posOffset>
                </wp:positionV>
                <wp:extent cx="6076950" cy="12763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69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7B0A" w:rsidRPr="00E646E2" w:rsidRDefault="00FA7B0A" w:rsidP="001A1F85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For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Official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Use</w:t>
                            </w:r>
                            <w:r w:rsidRPr="00E646E2">
                              <w:rPr>
                                <w:sz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  <w:lang w:val="en-GB"/>
                              </w:rPr>
                              <w:t>Only</w:t>
                            </w:r>
                          </w:p>
                          <w:p w:rsidR="00FA7B0A" w:rsidRPr="001A1F85" w:rsidRDefault="00FA7B0A" w:rsidP="001A1F85">
                            <w:pPr>
                              <w:keepNext/>
                              <w:spacing w:line="240" w:lineRule="auto"/>
                              <w:ind w:left="0"/>
                              <w:rPr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The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principal has paid the examination fees for this notification under paragraph 4</w:t>
                            </w:r>
                            <w:r w:rsidRPr="001A1F8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Part I of Directive D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144-2007-04(A)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of</w:t>
                            </w:r>
                            <w:r w:rsidRPr="00880FA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2012</w:t>
                            </w:r>
                            <w:r w:rsidRPr="001A1F8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The said fees have been checked and found to be correct</w:t>
                            </w:r>
                            <w:r w:rsidRPr="001A1F8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.     </w:t>
                            </w:r>
                            <w:r w:rsidRPr="001A1F85">
                              <w:rPr>
                                <w:bCs/>
                                <w:sz w:val="20"/>
                                <w:lang w:val="en-GB"/>
                              </w:rPr>
                              <w:tab/>
                            </w:r>
                          </w:p>
                          <w:p w:rsidR="00FA7B0A" w:rsidRPr="001A1F85" w:rsidRDefault="00FA7B0A" w:rsidP="001319F2">
                            <w:pPr>
                              <w:keepNext/>
                              <w:spacing w:line="240" w:lineRule="auto"/>
                              <w:jc w:val="right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</w:p>
                          <w:p w:rsidR="00FA7B0A" w:rsidRPr="00880FA1" w:rsidRDefault="00FA7B0A" w:rsidP="001A1F85">
                            <w:pPr>
                              <w:keepNext/>
                              <w:spacing w:line="240" w:lineRule="auto"/>
                              <w:jc w:val="right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 w:rsidRPr="00D4759E">
                              <w:rPr>
                                <w:bCs/>
                                <w:sz w:val="20"/>
                              </w:rPr>
                              <w:t xml:space="preserve">………………………………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(Signature)</w:t>
                            </w:r>
                          </w:p>
                          <w:p w:rsidR="00FA7B0A" w:rsidRPr="00D4759E" w:rsidRDefault="00FA7B0A" w:rsidP="001A1F85">
                            <w:pPr>
                              <w:pStyle w:val="ListParagraph"/>
                              <w:keepNext/>
                              <w:ind w:left="0"/>
                              <w:jc w:val="right"/>
                              <w:rPr>
                                <w:bCs/>
                                <w:sz w:val="20"/>
                              </w:rPr>
                            </w:pPr>
                            <w:r w:rsidRPr="00D4759E">
                              <w:rPr>
                                <w:bCs/>
                                <w:sz w:val="20"/>
                              </w:rPr>
                              <w:t xml:space="preserve">  …………………..……….. </w:t>
                            </w: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>(Name/Position)</w:t>
                            </w:r>
                          </w:p>
                          <w:p w:rsidR="00FA7B0A" w:rsidRPr="00D4759E" w:rsidRDefault="00FA7B0A" w:rsidP="001319F2">
                            <w:pPr>
                              <w:pStyle w:val="ListParagraph"/>
                              <w:keepNext/>
                              <w:ind w:left="0"/>
                              <w:jc w:val="right"/>
                              <w:rPr>
                                <w:bCs/>
                                <w:sz w:val="20"/>
                              </w:rPr>
                            </w:pPr>
                          </w:p>
                          <w:p w:rsidR="00FA7B0A" w:rsidRDefault="00FA7B0A" w:rsidP="0013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.3pt;margin-top:60.05pt;width:478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" filled="f" strokeweight=".5pt">
                <v:path arrowok="t"/>
                <v:textbox>
                  <w:txbxContent>
                    <w:p w:rsidR="00FA7B0A" w:rsidRPr="00E646E2" w:rsidRDefault="00FA7B0A" w:rsidP="001A1F85">
                      <w:pPr>
                        <w:keepNext/>
                        <w:spacing w:line="240" w:lineRule="auto"/>
                        <w:ind w:left="0"/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sz w:val="20"/>
                          <w:u w:val="single"/>
                          <w:lang w:val="en-GB"/>
                        </w:rPr>
                        <w:t>For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Official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Use</w:t>
                      </w:r>
                      <w:r w:rsidRPr="00E646E2">
                        <w:rPr>
                          <w:sz w:val="20"/>
                          <w:u w:val="single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  <w:lang w:val="en-GB"/>
                        </w:rPr>
                        <w:t>Only</w:t>
                      </w:r>
                    </w:p>
                    <w:p w:rsidR="00FA7B0A" w:rsidRPr="001A1F85" w:rsidRDefault="00FA7B0A" w:rsidP="001A1F85">
                      <w:pPr>
                        <w:keepNext/>
                        <w:spacing w:line="240" w:lineRule="auto"/>
                        <w:ind w:left="0"/>
                        <w:rPr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Cs/>
                          <w:sz w:val="20"/>
                          <w:lang w:val="en-GB"/>
                        </w:rPr>
                        <w:t>The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lang w:val="en-GB"/>
                        </w:rPr>
                        <w:t>principal has paid the examination fees for this notification under paragraph 4</w:t>
                      </w:r>
                      <w:r w:rsidRPr="001A1F85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>
                        <w:rPr>
                          <w:sz w:val="20"/>
                          <w:lang w:val="en-GB"/>
                        </w:rPr>
                        <w:t>Part I of Directive D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144-2007-04(A)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of</w:t>
                      </w:r>
                      <w:r w:rsidRPr="00880FA1">
                        <w:rPr>
                          <w:bCs/>
                          <w:sz w:val="20"/>
                          <w:lang w:val="en-GB"/>
                        </w:rPr>
                        <w:t xml:space="preserve"> 2012</w:t>
                      </w:r>
                      <w:r w:rsidRPr="001A1F85">
                        <w:rPr>
                          <w:bCs/>
                          <w:sz w:val="20"/>
                          <w:lang w:val="en-GB"/>
                        </w:rPr>
                        <w:t xml:space="preserve">.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The said fees have been checked and found to be correct</w:t>
                      </w:r>
                      <w:r w:rsidRPr="001A1F85">
                        <w:rPr>
                          <w:bCs/>
                          <w:sz w:val="20"/>
                          <w:lang w:val="en-GB"/>
                        </w:rPr>
                        <w:t xml:space="preserve">.     </w:t>
                      </w:r>
                      <w:r w:rsidRPr="001A1F85">
                        <w:rPr>
                          <w:bCs/>
                          <w:sz w:val="20"/>
                          <w:lang w:val="en-GB"/>
                        </w:rPr>
                        <w:tab/>
                      </w:r>
                    </w:p>
                    <w:p w:rsidR="00FA7B0A" w:rsidRPr="001A1F85" w:rsidRDefault="00FA7B0A" w:rsidP="001319F2">
                      <w:pPr>
                        <w:keepNext/>
                        <w:spacing w:line="240" w:lineRule="auto"/>
                        <w:jc w:val="right"/>
                        <w:rPr>
                          <w:bCs/>
                          <w:sz w:val="20"/>
                          <w:lang w:val="en-GB"/>
                        </w:rPr>
                      </w:pPr>
                    </w:p>
                    <w:p w:rsidR="00FA7B0A" w:rsidRPr="00880FA1" w:rsidRDefault="00FA7B0A" w:rsidP="001A1F85">
                      <w:pPr>
                        <w:keepNext/>
                        <w:spacing w:line="240" w:lineRule="auto"/>
                        <w:jc w:val="right"/>
                        <w:rPr>
                          <w:bCs/>
                          <w:sz w:val="20"/>
                          <w:lang w:val="en-GB"/>
                        </w:rPr>
                      </w:pPr>
                      <w:r w:rsidRPr="00D4759E">
                        <w:rPr>
                          <w:bCs/>
                          <w:sz w:val="20"/>
                        </w:rPr>
                        <w:t xml:space="preserve">………………………………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(Signature)</w:t>
                      </w:r>
                    </w:p>
                    <w:p w:rsidR="00FA7B0A" w:rsidRPr="00D4759E" w:rsidRDefault="00FA7B0A" w:rsidP="001A1F85">
                      <w:pPr>
                        <w:pStyle w:val="ListParagraph"/>
                        <w:keepNext/>
                        <w:ind w:left="0"/>
                        <w:jc w:val="right"/>
                        <w:rPr>
                          <w:bCs/>
                          <w:sz w:val="20"/>
                        </w:rPr>
                      </w:pPr>
                      <w:r w:rsidRPr="00D4759E">
                        <w:rPr>
                          <w:bCs/>
                          <w:sz w:val="20"/>
                        </w:rPr>
                        <w:t xml:space="preserve">  …………………..……….. </w:t>
                      </w:r>
                      <w:r>
                        <w:rPr>
                          <w:bCs/>
                          <w:sz w:val="20"/>
                          <w:lang w:val="en-GB"/>
                        </w:rPr>
                        <w:t>(Name/Position)</w:t>
                      </w:r>
                    </w:p>
                    <w:p w:rsidR="00FA7B0A" w:rsidRPr="00D4759E" w:rsidRDefault="00FA7B0A" w:rsidP="001319F2">
                      <w:pPr>
                        <w:pStyle w:val="ListParagraph"/>
                        <w:keepNext/>
                        <w:ind w:left="0"/>
                        <w:jc w:val="right"/>
                        <w:rPr>
                          <w:bCs/>
                          <w:sz w:val="20"/>
                        </w:rPr>
                      </w:pPr>
                    </w:p>
                    <w:p w:rsidR="00FA7B0A" w:rsidRDefault="00FA7B0A" w:rsidP="001319F2"/>
                  </w:txbxContent>
                </v:textbox>
              </v:shape>
            </w:pict>
          </mc:Fallback>
        </mc:AlternateContent>
      </w:r>
      <w:r w:rsidR="001319F2" w:rsidRPr="00A85CFC">
        <w:rPr>
          <w:rFonts w:ascii="Arial" w:eastAsia="Calibri" w:hAnsi="Arial" w:cs="Arial"/>
          <w:bCs/>
          <w:sz w:val="18"/>
          <w:szCs w:val="18"/>
          <w:lang w:eastAsia="en-US"/>
        </w:rPr>
        <w:br w:type="page"/>
      </w:r>
    </w:p>
    <w:p w:rsidR="001319F2" w:rsidRPr="00C03C48" w:rsidRDefault="00C03C48" w:rsidP="00B21746">
      <w:pPr>
        <w:keepNext/>
        <w:keepLines/>
        <w:spacing w:line="240" w:lineRule="auto"/>
        <w:ind w:left="567" w:right="-143" w:hanging="567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lastRenderedPageBreak/>
        <w:t>Notes for the completion of this form</w:t>
      </w:r>
    </w:p>
    <w:p w:rsidR="001319F2" w:rsidRPr="00C03C48" w:rsidRDefault="00C03C48" w:rsidP="00B21746">
      <w:pPr>
        <w:keepNext/>
        <w:keepLines/>
        <w:numPr>
          <w:ilvl w:val="0"/>
          <w:numId w:val="22"/>
        </w:numPr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This form should be completed electronically and is available on the website of the </w:t>
      </w:r>
      <w:r w:rsidR="002D335A">
        <w:rPr>
          <w:rFonts w:ascii="Arial" w:hAnsi="Arial" w:cs="Arial"/>
          <w:sz w:val="18"/>
          <w:szCs w:val="18"/>
          <w:lang w:val="en-GB" w:eastAsia="en-GB"/>
        </w:rPr>
        <w:t>Cyprus Securities and Exchange Commission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EA4D69">
        <w:rPr>
          <w:rFonts w:ascii="Arial" w:hAnsi="Arial" w:cs="Arial"/>
          <w:sz w:val="18"/>
          <w:szCs w:val="18"/>
          <w:lang w:val="en-GB" w:eastAsia="en-GB"/>
        </w:rPr>
        <w:t>(</w:t>
      </w:r>
      <w:r>
        <w:rPr>
          <w:rFonts w:ascii="Arial" w:hAnsi="Arial" w:cs="Arial"/>
          <w:sz w:val="18"/>
          <w:szCs w:val="18"/>
          <w:lang w:val="en-GB" w:eastAsia="en-GB"/>
        </w:rPr>
        <w:t>“the Commission”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)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at the following address: </w:t>
      </w:r>
      <w:hyperlink r:id="rId10" w:history="1"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http</w:t>
        </w:r>
        <w:r w:rsidR="001319F2" w:rsidRPr="00C03C48">
          <w:rPr>
            <w:rFonts w:ascii="Arial" w:hAnsi="Arial" w:cs="Arial"/>
            <w:sz w:val="18"/>
            <w:szCs w:val="18"/>
            <w:lang w:val="en-GB" w:eastAsia="en-GB"/>
          </w:rPr>
          <w:t>://</w:t>
        </w:r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www</w:t>
        </w:r>
        <w:r w:rsidR="001319F2" w:rsidRPr="00C03C48">
          <w:rPr>
            <w:rFonts w:ascii="Arial" w:hAnsi="Arial" w:cs="Arial"/>
            <w:sz w:val="18"/>
            <w:szCs w:val="18"/>
            <w:lang w:val="en-GB" w:eastAsia="en-GB"/>
          </w:rPr>
          <w:t>.</w:t>
        </w:r>
        <w:proofErr w:type="spellStart"/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cysec</w:t>
        </w:r>
        <w:proofErr w:type="spellEnd"/>
        <w:r w:rsidR="001319F2" w:rsidRPr="00C03C48">
          <w:rPr>
            <w:rFonts w:ascii="Arial" w:hAnsi="Arial" w:cs="Arial"/>
            <w:sz w:val="18"/>
            <w:szCs w:val="18"/>
            <w:lang w:val="en-GB" w:eastAsia="en-GB"/>
          </w:rPr>
          <w:t>.</w:t>
        </w:r>
        <w:proofErr w:type="spellStart"/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gov</w:t>
        </w:r>
        <w:proofErr w:type="spellEnd"/>
        <w:r w:rsidR="001319F2" w:rsidRPr="00C03C48">
          <w:rPr>
            <w:rFonts w:ascii="Arial" w:hAnsi="Arial" w:cs="Arial"/>
            <w:sz w:val="18"/>
            <w:szCs w:val="18"/>
            <w:lang w:val="en-GB" w:eastAsia="en-GB"/>
          </w:rPr>
          <w:t>.</w:t>
        </w:r>
        <w:r w:rsidR="001319F2" w:rsidRPr="00A85CFC">
          <w:rPr>
            <w:rFonts w:ascii="Arial" w:hAnsi="Arial" w:cs="Arial"/>
            <w:sz w:val="18"/>
            <w:szCs w:val="18"/>
            <w:lang w:val="en-US" w:eastAsia="en-GB"/>
          </w:rPr>
          <w:t>cy</w:t>
        </w:r>
      </w:hyperlink>
    </w:p>
    <w:p w:rsidR="001319F2" w:rsidRPr="00C03C48" w:rsidRDefault="00C03C48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your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own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convenience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during completion of this form you may move between questions with the “tab” key</w:t>
      </w:r>
      <w:r w:rsidR="001319F2" w:rsidRPr="00C03C48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A85CFC" w:rsidRDefault="00C03C48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Please answer all applicable questions and in case they do not apply please indicate “N/A”</w:t>
      </w:r>
      <w:r w:rsidRPr="00EA4D69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t>Otherwise, the form shall not be deemed fully completed</w:t>
      </w:r>
      <w:r w:rsidRPr="00A85CFC">
        <w:rPr>
          <w:rFonts w:ascii="Arial" w:hAnsi="Arial" w:cs="Arial"/>
          <w:sz w:val="18"/>
          <w:szCs w:val="18"/>
          <w:lang w:eastAsia="en-GB"/>
        </w:rPr>
        <w:t>.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 w:rsidRPr="00CA3FA3">
        <w:rPr>
          <w:rFonts w:ascii="Arial" w:hAnsi="Arial" w:cs="Arial"/>
          <w:sz w:val="18"/>
          <w:szCs w:val="18"/>
          <w:lang w:val="en-GB"/>
        </w:rPr>
        <w:t>“</w:t>
      </w:r>
      <w:r>
        <w:rPr>
          <w:rFonts w:ascii="Arial" w:hAnsi="Arial" w:cs="Arial"/>
          <w:sz w:val="18"/>
          <w:szCs w:val="18"/>
          <w:lang w:val="en-GB"/>
        </w:rPr>
        <w:t>Law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CA3FA3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the Investment Services and Activities and Regulated Markets Law of </w:t>
      </w:r>
      <w:r w:rsidRPr="006C4663">
        <w:rPr>
          <w:rFonts w:ascii="Arial" w:hAnsi="Arial" w:cs="Arial"/>
          <w:sz w:val="18"/>
          <w:szCs w:val="18"/>
          <w:lang w:val="en-GB"/>
        </w:rPr>
        <w:t xml:space="preserve">2007 </w:t>
      </w:r>
      <w:r>
        <w:rPr>
          <w:rFonts w:ascii="Arial" w:hAnsi="Arial" w:cs="Arial"/>
          <w:sz w:val="18"/>
          <w:szCs w:val="18"/>
          <w:lang w:val="en-GB"/>
        </w:rPr>
        <w:t>and 2009, as in force from time to time</w:t>
      </w:r>
      <w:r w:rsidR="001319F2" w:rsidRPr="0031772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143" w:hanging="426"/>
        <w:outlineLvl w:val="0"/>
        <w:rPr>
          <w:rFonts w:ascii="Arial" w:hAnsi="Arial" w:cs="Arial"/>
          <w:sz w:val="18"/>
          <w:szCs w:val="18"/>
          <w:lang w:val="en-GB" w:eastAsia="en-GB"/>
        </w:rPr>
      </w:pPr>
      <w:r w:rsidRPr="00154798">
        <w:rPr>
          <w:rFonts w:ascii="Arial" w:hAnsi="Arial" w:cs="Arial"/>
          <w:sz w:val="18"/>
          <w:szCs w:val="18"/>
          <w:lang w:val="en-GB" w:eastAsia="en-GB"/>
        </w:rPr>
        <w:t>“</w:t>
      </w:r>
      <w:r>
        <w:rPr>
          <w:rFonts w:ascii="Arial" w:hAnsi="Arial" w:cs="Arial"/>
          <w:sz w:val="18"/>
          <w:szCs w:val="18"/>
          <w:lang w:val="en-GB" w:eastAsia="en-GB"/>
        </w:rPr>
        <w:t>Directive</w:t>
      </w:r>
      <w:r w:rsidRPr="00154798">
        <w:rPr>
          <w:rFonts w:ascii="Arial" w:hAnsi="Arial" w:cs="Arial"/>
          <w:sz w:val="18"/>
          <w:szCs w:val="18"/>
          <w:lang w:val="en-GB" w:eastAsia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15479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15479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Directive D</w:t>
      </w:r>
      <w:r w:rsidRPr="00154798">
        <w:rPr>
          <w:rFonts w:ascii="Arial" w:eastAsia="Calibri" w:hAnsi="Arial" w:cs="Arial"/>
          <w:sz w:val="18"/>
          <w:szCs w:val="18"/>
          <w:lang w:val="en-GB" w:eastAsia="en-US"/>
        </w:rPr>
        <w:t xml:space="preserve">144-2007-13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of</w:t>
      </w:r>
      <w:r w:rsidRPr="00154798">
        <w:rPr>
          <w:rFonts w:ascii="Arial" w:eastAsia="Calibri" w:hAnsi="Arial" w:cs="Arial"/>
          <w:sz w:val="18"/>
          <w:szCs w:val="18"/>
          <w:lang w:val="en-GB" w:eastAsia="en-US"/>
        </w:rPr>
        <w:t xml:space="preserve"> 2014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on Tied Agents</w:t>
      </w:r>
      <w:r w:rsidR="001319F2" w:rsidRPr="0031772D">
        <w:rPr>
          <w:rFonts w:ascii="Arial" w:eastAsia="Calibri" w:hAnsi="Arial" w:cs="Arial"/>
          <w:sz w:val="18"/>
          <w:szCs w:val="18"/>
          <w:lang w:val="en-GB" w:eastAsia="en-US"/>
        </w:rPr>
        <w:t>.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143" w:hanging="426"/>
        <w:outlineLvl w:val="0"/>
        <w:rPr>
          <w:rFonts w:ascii="Arial" w:hAnsi="Arial" w:cs="Arial"/>
          <w:sz w:val="18"/>
          <w:szCs w:val="18"/>
          <w:lang w:val="en-GB" w:eastAsia="en-GB"/>
        </w:rPr>
      </w:pPr>
      <w:r w:rsidRPr="0034336D">
        <w:rPr>
          <w:rFonts w:ascii="Arial" w:hAnsi="Arial" w:cs="Arial"/>
          <w:sz w:val="18"/>
          <w:szCs w:val="18"/>
          <w:lang w:val="en-GB"/>
        </w:rPr>
        <w:t>“</w:t>
      </w:r>
      <w:r w:rsidRPr="00E17252">
        <w:rPr>
          <w:rFonts w:ascii="Arial" w:hAnsi="Arial" w:cs="Arial"/>
          <w:sz w:val="18"/>
          <w:szCs w:val="18"/>
          <w:lang w:val="en-GB"/>
        </w:rPr>
        <w:t>Principal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” </w:t>
      </w:r>
      <w:r>
        <w:rPr>
          <w:rFonts w:ascii="Arial" w:hAnsi="Arial" w:cs="Arial"/>
          <w:sz w:val="18"/>
          <w:szCs w:val="18"/>
          <w:lang w:val="en-GB"/>
        </w:rPr>
        <w:t>shall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mean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the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CIF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IF</w:t>
      </w:r>
      <w:r w:rsidRPr="0034336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of another Member State intending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appoint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tied</w:t>
      </w:r>
      <w:r w:rsidRPr="00A069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agent</w:t>
      </w:r>
      <w:r w:rsidR="001319F2" w:rsidRPr="0031772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case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CIF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appoints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tied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agent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/>
        </w:rPr>
        <w:t>which</w:t>
      </w:r>
      <w:proofErr w:type="gramEnd"/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is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registered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intends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in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the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public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register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of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another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Member</w:t>
      </w:r>
      <w:r w:rsidRPr="00E91801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State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outside the Republic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), </w:t>
      </w:r>
      <w:r>
        <w:rPr>
          <w:rFonts w:ascii="Arial" w:hAnsi="Arial" w:cs="Arial"/>
          <w:sz w:val="18"/>
          <w:szCs w:val="18"/>
          <w:lang w:val="en-GB" w:eastAsia="en-GB"/>
        </w:rPr>
        <w:t>the CIF shall notify its intention to the Commission as provided by article</w:t>
      </w:r>
      <w:r w:rsidRPr="00E91801">
        <w:rPr>
          <w:rFonts w:ascii="Arial" w:hAnsi="Arial" w:cs="Arial"/>
          <w:sz w:val="18"/>
          <w:szCs w:val="18"/>
          <w:lang w:val="en-GB" w:eastAsia="en-GB"/>
        </w:rPr>
        <w:t xml:space="preserve"> 4(4) </w:t>
      </w:r>
      <w:r>
        <w:rPr>
          <w:rFonts w:ascii="Arial" w:hAnsi="Arial" w:cs="Arial"/>
          <w:sz w:val="18"/>
          <w:szCs w:val="18"/>
          <w:lang w:val="en-GB" w:eastAsia="en-GB"/>
        </w:rPr>
        <w:t>of the Directive and not through this Form</w:t>
      </w:r>
      <w:r w:rsidR="001319F2" w:rsidRPr="0031772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space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reserved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for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each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answer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NOT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indicative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expected length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answer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t>Where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necessary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you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may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use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separate</w:t>
      </w:r>
      <w:r w:rsidRPr="00751F1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sheet of paper, indicating on the top left side the number of the question</w:t>
      </w:r>
      <w:r w:rsidR="001319F2" w:rsidRPr="0031772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31772D" w:rsidRDefault="0031772D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you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provide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incorrect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misleading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should you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intentionally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avoid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giving substantial information</w:t>
      </w:r>
      <w:r w:rsidRPr="004072E3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the integrity and, therefore, the suitability of the person proposed to be appointed as tied agent, shall be questioned</w:t>
      </w:r>
      <w:r w:rsidR="001319F2" w:rsidRPr="0031772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44601C" w:rsidRDefault="0044601C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When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completing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publicly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available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have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previously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been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disclosed to the Commission or to another competent or supervisory authority</w:t>
      </w:r>
      <w:r w:rsidRPr="0070402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should not be considered as known by the Commission</w:t>
      </w:r>
      <w:r w:rsidR="001319F2" w:rsidRPr="0044601C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44601C" w:rsidRDefault="0044601C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This form should be signed by the directors of the principal</w:t>
      </w:r>
      <w:r w:rsidR="001319F2" w:rsidRPr="0044601C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34636F" w:rsidRPr="0044601C" w:rsidRDefault="0044601C" w:rsidP="00B21746">
      <w:pPr>
        <w:keepNext/>
        <w:numPr>
          <w:ilvl w:val="0"/>
          <w:numId w:val="22"/>
        </w:numPr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 w:rsidRPr="00607EBF">
        <w:rPr>
          <w:rFonts w:ascii="Arial" w:hAnsi="Arial" w:cs="Arial"/>
          <w:sz w:val="18"/>
          <w:szCs w:val="18"/>
          <w:lang w:val="en-GB"/>
        </w:rPr>
        <w:t>The notification is submitted to the Commission along with the relevant charges and fees</w:t>
      </w:r>
      <w:r w:rsidRPr="00607EBF">
        <w:rPr>
          <w:rFonts w:ascii="Arial" w:hAnsi="Arial" w:cs="Arial"/>
          <w:sz w:val="18"/>
          <w:szCs w:val="18"/>
          <w:lang w:val="en-GB" w:eastAsia="en-GB"/>
        </w:rPr>
        <w:t xml:space="preserve"> as determined by paragraph 7 of Part I of Directive D</w:t>
      </w:r>
      <w:r w:rsidRPr="00607EBF">
        <w:rPr>
          <w:rFonts w:ascii="Arial" w:hAnsi="Arial" w:cs="Arial"/>
          <w:bCs/>
          <w:sz w:val="18"/>
          <w:szCs w:val="18"/>
          <w:lang w:val="en-GB" w:eastAsia="en-GB"/>
        </w:rPr>
        <w:t xml:space="preserve">144-2007-04 of 2012 </w:t>
      </w:r>
      <w:r w:rsidRPr="00607EBF">
        <w:rPr>
          <w:rFonts w:ascii="Arial" w:hAnsi="Arial" w:cs="Arial"/>
          <w:sz w:val="18"/>
          <w:szCs w:val="18"/>
          <w:lang w:val="en-GB"/>
        </w:rPr>
        <w:t>on Payable Fees and Subscriptions, as in force from time to time</w:t>
      </w:r>
      <w:r w:rsidR="001319F2" w:rsidRPr="0044601C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34636F" w:rsidRPr="0044601C" w:rsidRDefault="0034636F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 w:rsidRPr="0044601C">
        <w:rPr>
          <w:rFonts w:ascii="Arial" w:hAnsi="Arial" w:cs="Arial"/>
          <w:sz w:val="18"/>
          <w:szCs w:val="18"/>
          <w:lang w:val="en-GB" w:eastAsia="en-GB"/>
        </w:rPr>
        <w:br w:type="page"/>
      </w:r>
    </w:p>
    <w:p w:rsidR="001319F2" w:rsidRPr="0044601C" w:rsidRDefault="001319F2" w:rsidP="00B21746">
      <w:pPr>
        <w:keepNext/>
        <w:spacing w:line="240" w:lineRule="auto"/>
        <w:ind w:left="0" w:right="-425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1319F2" w:rsidRPr="00E7323F" w:rsidTr="001319F2">
        <w:trPr>
          <w:trHeight w:val="783"/>
        </w:trPr>
        <w:tc>
          <w:tcPr>
            <w:tcW w:w="9371" w:type="dxa"/>
            <w:shd w:val="solid" w:color="C0C0C0" w:fill="FFFFFF"/>
            <w:vAlign w:val="center"/>
          </w:tcPr>
          <w:p w:rsidR="001319F2" w:rsidRPr="00B54ABF" w:rsidRDefault="00B54ABF" w:rsidP="00B54ABF">
            <w:pPr>
              <w:keepNext/>
              <w:spacing w:line="240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CONTACT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DETAILS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OF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THE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PERSON</w:t>
            </w:r>
            <w:r w:rsidRPr="004944FD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(ON BEHALF OF THE PRINCIPAL) THAT THE COMMISSION MAY CONTACT ABOUT THIS NOTIFICATION</w:t>
            </w:r>
          </w:p>
        </w:tc>
      </w:tr>
    </w:tbl>
    <w:p w:rsidR="001319F2" w:rsidRPr="00B54ABF" w:rsidRDefault="001319F2" w:rsidP="00B21746">
      <w:pPr>
        <w:keepNext/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5310"/>
      </w:tblGrid>
      <w:tr w:rsidR="00990588" w:rsidRPr="00A85CFC" w:rsidTr="001319F2">
        <w:trPr>
          <w:trHeight w:val="439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Full name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="00990588"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US" w:eastAsia="en-GB"/>
              </w:rPr>
              <w:fldChar w:fldCharType="end"/>
            </w:r>
          </w:p>
        </w:tc>
      </w:tr>
      <w:tr w:rsidR="00990588" w:rsidRPr="00A85CFC" w:rsidTr="001319F2">
        <w:trPr>
          <w:trHeight w:val="463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A85CFC" w:rsidRDefault="00990588" w:rsidP="0065742F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Profession and employer’s name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88" w:rsidRPr="00A85CFC" w:rsidTr="001319F2">
        <w:trPr>
          <w:trHeight w:val="439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88" w:rsidRPr="00A85CFC" w:rsidTr="001319F2">
        <w:trPr>
          <w:trHeight w:val="877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Telephone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no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code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88" w:rsidRPr="00A85CFC" w:rsidTr="001319F2">
        <w:trPr>
          <w:trHeight w:val="902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Mobile phone no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if any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88" w:rsidRPr="00A85CFC" w:rsidTr="001319F2">
        <w:trPr>
          <w:trHeight w:val="877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keepLines/>
              <w:spacing w:line="240" w:lineRule="auto"/>
              <w:ind w:left="0" w:right="-108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Fax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no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and country code</w:t>
            </w:r>
            <w:r w:rsidRPr="004944FD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990588" w:rsidRPr="00A85CFC" w:rsidTr="001319F2">
        <w:trPr>
          <w:trHeight w:val="463"/>
        </w:trPr>
        <w:tc>
          <w:tcPr>
            <w:tcW w:w="4050" w:type="dxa"/>
            <w:tcBorders>
              <w:right w:val="nil"/>
            </w:tcBorders>
            <w:vAlign w:val="center"/>
          </w:tcPr>
          <w:p w:rsidR="00990588" w:rsidRPr="004944FD" w:rsidRDefault="00990588" w:rsidP="0065742F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E-mail</w:t>
            </w:r>
            <w:r w:rsidR="00362D6C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address</w:t>
            </w:r>
          </w:p>
        </w:tc>
        <w:tc>
          <w:tcPr>
            <w:tcW w:w="5310" w:type="dxa"/>
            <w:vAlign w:val="center"/>
          </w:tcPr>
          <w:p w:rsidR="00990588" w:rsidRPr="00A85CFC" w:rsidRDefault="00904542" w:rsidP="00B21746">
            <w:pPr>
              <w:keepNext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990588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990588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spacing w:line="240" w:lineRule="auto"/>
        <w:ind w:left="0"/>
        <w:rPr>
          <w:rFonts w:ascii="Arial" w:hAnsi="Arial" w:cs="Arial"/>
          <w:sz w:val="18"/>
          <w:szCs w:val="18"/>
          <w:lang w:eastAsia="en-GB"/>
        </w:rPr>
      </w:pPr>
    </w:p>
    <w:p w:rsidR="001319F2" w:rsidRPr="00A85CFC" w:rsidRDefault="001319F2" w:rsidP="00B21746">
      <w:pPr>
        <w:spacing w:line="240" w:lineRule="auto"/>
        <w:ind w:left="0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br w:type="page"/>
      </w:r>
    </w:p>
    <w:tbl>
      <w:tblPr>
        <w:tblW w:w="9470" w:type="dxa"/>
        <w:tblLook w:val="04A0" w:firstRow="1" w:lastRow="0" w:firstColumn="1" w:lastColumn="0" w:noHBand="0" w:noVBand="1"/>
      </w:tblPr>
      <w:tblGrid>
        <w:gridCol w:w="9470"/>
      </w:tblGrid>
      <w:tr w:rsidR="001319F2" w:rsidRPr="00E7323F" w:rsidTr="001319F2">
        <w:trPr>
          <w:trHeight w:val="740"/>
        </w:trPr>
        <w:tc>
          <w:tcPr>
            <w:tcW w:w="9470" w:type="dxa"/>
            <w:shd w:val="solid" w:color="C0C0C0" w:fill="FFFFFF"/>
            <w:vAlign w:val="center"/>
          </w:tcPr>
          <w:p w:rsidR="001319F2" w:rsidRPr="006520F4" w:rsidRDefault="006520F4" w:rsidP="00ED10A7">
            <w:pPr>
              <w:keepNext/>
              <w:tabs>
                <w:tab w:val="left" w:pos="1276"/>
              </w:tabs>
              <w:spacing w:line="240" w:lineRule="auto"/>
              <w:ind w:left="1276" w:hanging="1276"/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lastRenderedPageBreak/>
              <w:t>PART</w:t>
            </w:r>
            <w:r w:rsidRP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Pr="00A85C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Ι</w:t>
            </w:r>
            <w:r w:rsidRPr="00BE2E2F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: </w:t>
            </w:r>
            <w:r w:rsidR="00ED10A7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>IDENTITY OF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THE TIED AGENT</w:t>
            </w:r>
          </w:p>
        </w:tc>
      </w:tr>
    </w:tbl>
    <w:p w:rsidR="001319F2" w:rsidRPr="00A85CFC" w:rsidRDefault="006520F4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Full name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  <w:vAlign w:val="center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" w:name="Text124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1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A85CFC" w:rsidRDefault="006520F4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Registered name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" w:name="Text125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2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6520F4" w:rsidRDefault="006520F4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Date of incorporation and registration no</w:t>
      </w:r>
      <w:r w:rsidR="001319F2" w:rsidRPr="006520F4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Certificate of Incorporation to be attached as Annex 1</w:t>
      </w:r>
      <w:r w:rsidR="001319F2" w:rsidRPr="006520F4">
        <w:rPr>
          <w:rFonts w:ascii="Arial" w:hAnsi="Arial" w:cs="Arial"/>
          <w:sz w:val="18"/>
          <w:szCs w:val="18"/>
          <w:lang w:val="en-GB" w:eastAsia="en-GB"/>
        </w:rPr>
        <w:t>):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" w:name="Text126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3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6520F4" w:rsidRDefault="006520F4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Address of Registered Office</w:t>
      </w:r>
      <w:r w:rsidR="001319F2" w:rsidRPr="006520F4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Certificate of Registered Office to be attached as Annex 2)</w:t>
      </w:r>
      <w:r w:rsidR="001319F2" w:rsidRPr="006520F4">
        <w:rPr>
          <w:rFonts w:ascii="Arial" w:hAnsi="Arial" w:cs="Arial"/>
          <w:sz w:val="18"/>
          <w:szCs w:val="18"/>
          <w:lang w:val="en-GB"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" w:name="Text128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4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9470"/>
      </w:tblGrid>
      <w:tr w:rsidR="001319F2" w:rsidRPr="00E7323F" w:rsidTr="001319F2">
        <w:trPr>
          <w:trHeight w:val="740"/>
        </w:trPr>
        <w:tc>
          <w:tcPr>
            <w:tcW w:w="9470" w:type="dxa"/>
            <w:shd w:val="solid" w:color="C0C0C0" w:fill="FFFFFF"/>
            <w:vAlign w:val="center"/>
          </w:tcPr>
          <w:p w:rsidR="001319F2" w:rsidRPr="00ED10A7" w:rsidRDefault="006520F4" w:rsidP="00362D6C">
            <w:pPr>
              <w:keepNext/>
              <w:tabs>
                <w:tab w:val="left" w:pos="1276"/>
              </w:tabs>
              <w:spacing w:line="240" w:lineRule="auto"/>
              <w:ind w:left="1276" w:hanging="1276"/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>PART</w:t>
            </w:r>
            <w:r w:rsidR="001319F2" w:rsidRPr="00ED10A7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</w:t>
            </w:r>
            <w:r w:rsidR="001319F2" w:rsidRPr="00A85CFC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ΙΙ</w:t>
            </w:r>
            <w:r w:rsidR="001319F2" w:rsidRPr="00ED10A7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: </w:t>
            </w:r>
            <w:r w:rsidR="00ED10A7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INFORMATION </w:t>
            </w:r>
            <w:r w:rsidR="00362D6C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>ON</w:t>
            </w:r>
            <w:r w:rsidR="00ED10A7">
              <w:rPr>
                <w:rFonts w:ascii="Arial" w:eastAsia="Calibri" w:hAnsi="Arial" w:cs="Arial"/>
                <w:bCs/>
                <w:sz w:val="18"/>
                <w:szCs w:val="18"/>
                <w:lang w:val="en-GB" w:eastAsia="en-US"/>
              </w:rPr>
              <w:t xml:space="preserve"> THE TIED AGENT</w:t>
            </w:r>
          </w:p>
        </w:tc>
      </w:tr>
    </w:tbl>
    <w:p w:rsidR="001319F2" w:rsidRPr="00ED10A7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ED10A7" w:rsidRDefault="00ED10A7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Address of Registered Office</w:t>
      </w:r>
      <w:r w:rsidR="001319F2" w:rsidRPr="00ED10A7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 xml:space="preserve">if different from point </w:t>
      </w:r>
      <w:r w:rsidR="001319F2" w:rsidRPr="00ED10A7">
        <w:rPr>
          <w:rFonts w:ascii="Arial" w:hAnsi="Arial" w:cs="Arial"/>
          <w:sz w:val="18"/>
          <w:szCs w:val="18"/>
          <w:lang w:val="en-GB" w:eastAsia="en-GB"/>
        </w:rPr>
        <w:t>4):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" w:name="Text129"/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  <w:bookmarkEnd w:id="5"/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highlight w:val="yellow"/>
          <w:lang w:eastAsia="en-GB"/>
        </w:rPr>
      </w:pPr>
    </w:p>
    <w:p w:rsidR="001319F2" w:rsidRPr="00ED10A7" w:rsidRDefault="00ED10A7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E-mail address</w:t>
      </w:r>
      <w:r w:rsidR="001319F2" w:rsidRPr="00ED10A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contact telephone no</w:t>
      </w:r>
      <w:r w:rsidR="001319F2" w:rsidRPr="00ED10A7">
        <w:rPr>
          <w:rFonts w:ascii="Arial" w:hAnsi="Arial" w:cs="Arial"/>
          <w:sz w:val="18"/>
          <w:szCs w:val="18"/>
          <w:lang w:val="en-GB"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A85CFC" w:rsidRDefault="00ED10A7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Website address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A85CFC" w:rsidRDefault="00ED10A7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Business Activities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D76C22" w:rsidRDefault="00D76C22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Details on the competent or supervisory authority of the legal entity</w:t>
      </w:r>
      <w:r w:rsidR="001319F2" w:rsidRPr="00D76C22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if applicable</w:t>
      </w:r>
      <w:r w:rsidR="001319F2" w:rsidRPr="00D76C22">
        <w:rPr>
          <w:rFonts w:ascii="Arial" w:hAnsi="Arial" w:cs="Arial"/>
          <w:sz w:val="18"/>
          <w:szCs w:val="18"/>
          <w:lang w:val="en-GB" w:eastAsia="en-GB"/>
        </w:rPr>
        <w:t>):</w:t>
      </w: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6"/>
      </w:tblGrid>
      <w:tr w:rsidR="001319F2" w:rsidRPr="00A85CFC" w:rsidTr="001319F2">
        <w:tc>
          <w:tcPr>
            <w:tcW w:w="8906" w:type="dxa"/>
          </w:tcPr>
          <w:p w:rsidR="001319F2" w:rsidRPr="00A85CFC" w:rsidRDefault="00904542" w:rsidP="00B21746">
            <w:pPr>
              <w:keepNext/>
              <w:tabs>
                <w:tab w:val="left" w:pos="0"/>
              </w:tabs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6"/>
        <w:contextualSpacing/>
        <w:rPr>
          <w:rFonts w:ascii="Arial" w:hAnsi="Arial" w:cs="Arial"/>
          <w:sz w:val="18"/>
          <w:szCs w:val="18"/>
          <w:lang w:eastAsia="en-GB"/>
        </w:rPr>
      </w:pPr>
    </w:p>
    <w:p w:rsidR="001319F2" w:rsidRPr="00731669" w:rsidRDefault="00731669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Copy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legal entity’</w:t>
      </w:r>
      <w:r>
        <w:rPr>
          <w:rFonts w:ascii="Arial" w:hAnsi="Arial" w:cs="Arial"/>
          <w:sz w:val="18"/>
          <w:szCs w:val="18"/>
          <w:lang w:val="en-GB" w:eastAsia="en-GB"/>
        </w:rPr>
        <w:t>s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Memorandum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Articles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Association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attached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731669">
        <w:rPr>
          <w:rFonts w:ascii="Arial" w:hAnsi="Arial" w:cs="Arial"/>
          <w:sz w:val="18"/>
          <w:szCs w:val="18"/>
          <w:lang w:val="en-GB" w:eastAsia="en-GB"/>
        </w:rPr>
        <w:t xml:space="preserve"> 3</w:t>
      </w:r>
      <w:r w:rsidR="001319F2" w:rsidRPr="00731669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1319F2" w:rsidRPr="00731669" w:rsidRDefault="001319F2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8C5D10" w:rsidRDefault="008C5D10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Certificate of Good Standing to be attached as Annex 4</w:t>
      </w:r>
      <w:r w:rsidR="001319F2" w:rsidRPr="008C5D10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8C5D10" w:rsidRDefault="001319F2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8C5D10" w:rsidRDefault="008C5D10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Composition of the Board of Directors</w:t>
      </w:r>
      <w:r w:rsidR="001319F2" w:rsidRPr="008C5D10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Certificate of Directors to be attached as Annex 5</w:t>
      </w:r>
      <w:r w:rsidR="001319F2" w:rsidRPr="008C5D10">
        <w:rPr>
          <w:rFonts w:ascii="Arial" w:hAnsi="Arial" w:cs="Arial"/>
          <w:sz w:val="18"/>
          <w:szCs w:val="18"/>
          <w:lang w:val="en-GB" w:eastAsia="en-GB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218"/>
      </w:tblGrid>
      <w:tr w:rsidR="001319F2" w:rsidRPr="00A85CFC" w:rsidTr="001319F2">
        <w:trPr>
          <w:trHeight w:val="5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F2" w:rsidRPr="008C5D10" w:rsidRDefault="008C5D10" w:rsidP="00B21746">
            <w:pPr>
              <w:keepNext/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Full name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9F2" w:rsidRPr="008C5D10" w:rsidRDefault="008C5D10" w:rsidP="00B21746">
            <w:pPr>
              <w:keepNext/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Date of appointment</w:t>
            </w:r>
          </w:p>
        </w:tc>
      </w:tr>
      <w:tr w:rsidR="001319F2" w:rsidRPr="00A85CFC" w:rsidTr="001319F2">
        <w:trPr>
          <w:trHeight w:val="53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2" w:rsidRPr="00A85CFC" w:rsidRDefault="00904542" w:rsidP="00B21746">
            <w:pPr>
              <w:keepNext/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F2" w:rsidRPr="00A85CFC" w:rsidRDefault="00904542" w:rsidP="00B21746">
            <w:pPr>
              <w:keepNext/>
              <w:spacing w:line="240" w:lineRule="auto"/>
              <w:ind w:left="0" w:right="-6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8C5D10" w:rsidRDefault="008C5D10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Certificate</w:t>
      </w:r>
      <w:r w:rsidRPr="008C5D1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C5D1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Shareholders</w:t>
      </w:r>
      <w:r w:rsidRPr="008C5D1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8C5D1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 attached as Annex 6</w:t>
      </w:r>
      <w:r w:rsidR="001319F2" w:rsidRPr="008C5D10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1319F2" w:rsidRPr="008C5D10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1319F2" w:rsidRPr="00E7323F" w:rsidTr="001319F2">
        <w:trPr>
          <w:trHeight w:val="1007"/>
        </w:trPr>
        <w:tc>
          <w:tcPr>
            <w:tcW w:w="9390" w:type="dxa"/>
            <w:shd w:val="solid" w:color="C0C0C0" w:fill="FFFFFF"/>
            <w:vAlign w:val="center"/>
          </w:tcPr>
          <w:p w:rsidR="001319F2" w:rsidRPr="00DF5417" w:rsidRDefault="00DF5417" w:rsidP="00DF5417">
            <w:pPr>
              <w:keepNext/>
              <w:keepLines/>
              <w:tabs>
                <w:tab w:val="left" w:pos="1512"/>
              </w:tabs>
              <w:spacing w:line="240" w:lineRule="auto"/>
              <w:ind w:left="1512" w:hanging="1512"/>
              <w:outlineLvl w:val="0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PART</w:t>
            </w:r>
            <w:r w:rsidR="001319F2" w:rsidRPr="00DF5417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 w:rsidR="001319F2" w:rsidRPr="00A85CF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ΙΙΙ</w:t>
            </w:r>
            <w:r w:rsidR="001319F2" w:rsidRPr="00DF5417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REPUTATION AND PROFESSIONAL ABILITY OF THE TIED AGENT</w:t>
            </w:r>
            <w:r w:rsidRPr="00F83990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AND NATURAL PERSONS EMPLOYED FOR THE PROVISION OF INVESTMENT SERVICES</w:t>
            </w:r>
          </w:p>
        </w:tc>
      </w:tr>
    </w:tbl>
    <w:p w:rsidR="001319F2" w:rsidRPr="00DF5417" w:rsidRDefault="001319F2" w:rsidP="00B21746">
      <w:pPr>
        <w:keepNext/>
        <w:keepLines/>
        <w:tabs>
          <w:tab w:val="right" w:pos="-142"/>
          <w:tab w:val="left" w:pos="284"/>
          <w:tab w:val="left" w:pos="851"/>
        </w:tabs>
        <w:spacing w:line="240" w:lineRule="auto"/>
        <w:ind w:left="0" w:right="-6"/>
        <w:outlineLvl w:val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C7F04" w:rsidRDefault="003C7F04" w:rsidP="00B21746">
      <w:pPr>
        <w:keepNext/>
        <w:keepLines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outlineLvl w:val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legal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entity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subject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regulatory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framework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supervision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financial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institution</w:t>
      </w:r>
      <w:r w:rsidRPr="003C7F0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 the Commission or another competent supervisory authority in the Republic or in another Member State or in a third country</w:t>
      </w:r>
      <w:r w:rsidR="001A1FA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A1FAC" w:rsidRPr="001A1FAC">
        <w:rPr>
          <w:rFonts w:ascii="Arial" w:hAnsi="Arial" w:cs="Arial"/>
          <w:sz w:val="18"/>
          <w:szCs w:val="18"/>
          <w:lang w:val="en-GB"/>
        </w:rPr>
        <w:t>which impose</w:t>
      </w:r>
      <w:r w:rsidR="001A1FAC">
        <w:rPr>
          <w:rFonts w:ascii="Arial" w:hAnsi="Arial" w:cs="Arial"/>
          <w:sz w:val="18"/>
          <w:szCs w:val="18"/>
          <w:lang w:val="en-GB"/>
        </w:rPr>
        <w:t>s</w:t>
      </w:r>
      <w:r w:rsidR="001A1FAC" w:rsidRPr="001A1FAC">
        <w:rPr>
          <w:rFonts w:ascii="Arial" w:hAnsi="Arial" w:cs="Arial"/>
          <w:sz w:val="18"/>
          <w:szCs w:val="18"/>
          <w:lang w:val="en-GB"/>
        </w:rPr>
        <w:t xml:space="preserve"> procedures and take</w:t>
      </w:r>
      <w:r w:rsidR="001A1FAC">
        <w:rPr>
          <w:rFonts w:ascii="Arial" w:hAnsi="Arial" w:cs="Arial"/>
          <w:sz w:val="18"/>
          <w:szCs w:val="18"/>
          <w:lang w:val="en-GB"/>
        </w:rPr>
        <w:t>s</w:t>
      </w:r>
      <w:r w:rsidR="001A1FAC" w:rsidRPr="001A1FAC">
        <w:rPr>
          <w:rFonts w:ascii="Arial" w:hAnsi="Arial" w:cs="Arial"/>
          <w:sz w:val="18"/>
          <w:szCs w:val="18"/>
          <w:lang w:val="en-GB"/>
        </w:rPr>
        <w:t xml:space="preserve"> measures for preventing money laundering and terrorist financing equivalent to those laid down by the European Directive 2005/60/EC</w:t>
      </w:r>
      <w:r w:rsidR="001319F2" w:rsidRPr="00A85CFC">
        <w:rPr>
          <w:rFonts w:ascii="Arial" w:hAnsi="Arial" w:cs="Arial"/>
          <w:sz w:val="18"/>
          <w:szCs w:val="18"/>
          <w:vertAlign w:val="superscript"/>
          <w:lang w:eastAsia="en-GB"/>
        </w:rPr>
        <w:footnoteReference w:id="1"/>
      </w:r>
      <w:r w:rsidR="001319F2" w:rsidRPr="003C7F04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1319F2" w:rsidRPr="008A399C" w:rsidRDefault="00904542" w:rsidP="00B21746">
      <w:pPr>
        <w:keepNext/>
        <w:spacing w:line="240" w:lineRule="auto"/>
        <w:ind w:left="851" w:right="-6" w:hanging="425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8A399C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Pr="00A85CFC" w:rsidRDefault="00904542" w:rsidP="00B21746">
      <w:pPr>
        <w:keepNext/>
        <w:spacing w:line="240" w:lineRule="auto"/>
        <w:ind w:left="851" w:right="-6" w:hanging="425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8A399C">
        <w:rPr>
          <w:rFonts w:ascii="Arial" w:hAnsi="Arial" w:cs="Arial"/>
          <w:sz w:val="18"/>
          <w:szCs w:val="18"/>
          <w:lang w:val="en-GB" w:eastAsia="en-GB"/>
        </w:rPr>
        <w:t>Yes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8A399C">
        <w:rPr>
          <w:rFonts w:ascii="Arial" w:hAnsi="Arial" w:cs="Arial"/>
          <w:sz w:val="18"/>
          <w:szCs w:val="18"/>
          <w:lang w:val="en-GB" w:eastAsia="en-GB"/>
        </w:rPr>
        <w:t>Give</w:t>
      </w:r>
      <w:proofErr w:type="gramEnd"/>
      <w:r w:rsidR="008A399C">
        <w:rPr>
          <w:rFonts w:ascii="Arial" w:hAnsi="Arial" w:cs="Arial"/>
          <w:sz w:val="18"/>
          <w:szCs w:val="18"/>
          <w:lang w:val="en-GB" w:eastAsia="en-GB"/>
        </w:rPr>
        <w:t xml:space="preserve"> details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</w:t>
      </w:r>
    </w:p>
    <w:p w:rsidR="008A7D2D" w:rsidRPr="00A85CFC" w:rsidRDefault="008A7D2D" w:rsidP="00B21746">
      <w:pPr>
        <w:keepNext/>
        <w:spacing w:line="240" w:lineRule="auto"/>
        <w:ind w:left="851" w:right="-6" w:hanging="425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  <w:gridCol w:w="4962"/>
      </w:tblGrid>
      <w:tr w:rsidR="001319F2" w:rsidRPr="00A85CFC" w:rsidTr="001319F2">
        <w:tc>
          <w:tcPr>
            <w:tcW w:w="3944" w:type="dxa"/>
          </w:tcPr>
          <w:p w:rsidR="001319F2" w:rsidRPr="00A85CFC" w:rsidRDefault="008A399C" w:rsidP="00B21746">
            <w:pPr>
              <w:keepNext/>
              <w:keepLines/>
              <w:tabs>
                <w:tab w:val="right" w:pos="-142"/>
                <w:tab w:val="left" w:pos="284"/>
              </w:tabs>
              <w:spacing w:line="240" w:lineRule="auto"/>
              <w:ind w:left="0" w:right="-6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supervisory authority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962" w:type="dxa"/>
          </w:tcPr>
          <w:p w:rsidR="001319F2" w:rsidRPr="008A399C" w:rsidRDefault="008A399C" w:rsidP="00B21746">
            <w:pPr>
              <w:keepNext/>
              <w:keepLines/>
              <w:tabs>
                <w:tab w:val="right" w:pos="-142"/>
                <w:tab w:val="left" w:pos="284"/>
              </w:tabs>
              <w:spacing w:line="240" w:lineRule="auto"/>
              <w:ind w:left="0" w:right="-6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 of incorporation</w:t>
            </w:r>
          </w:p>
        </w:tc>
      </w:tr>
      <w:tr w:rsidR="001319F2" w:rsidRPr="00A85CFC" w:rsidTr="001319F2">
        <w:tc>
          <w:tcPr>
            <w:tcW w:w="3944" w:type="dxa"/>
          </w:tcPr>
          <w:p w:rsidR="001319F2" w:rsidRPr="00A85CFC" w:rsidRDefault="00904542" w:rsidP="00B21746">
            <w:pPr>
              <w:keepNext/>
              <w:keepLines/>
              <w:tabs>
                <w:tab w:val="right" w:pos="-142"/>
                <w:tab w:val="left" w:pos="284"/>
              </w:tabs>
              <w:spacing w:line="240" w:lineRule="auto"/>
              <w:ind w:left="0" w:right="-6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4962" w:type="dxa"/>
          </w:tcPr>
          <w:p w:rsidR="001319F2" w:rsidRPr="00A85CFC" w:rsidRDefault="00904542" w:rsidP="00B21746">
            <w:pPr>
              <w:keepNext/>
              <w:keepLines/>
              <w:tabs>
                <w:tab w:val="right" w:pos="-142"/>
                <w:tab w:val="left" w:pos="284"/>
              </w:tabs>
              <w:spacing w:line="240" w:lineRule="auto"/>
              <w:ind w:left="0" w:right="-6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Default="00E418FB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7323F">
        <w:rPr>
          <w:rFonts w:ascii="Arial" w:hAnsi="Arial" w:cs="Arial"/>
          <w:sz w:val="18"/>
          <w:szCs w:val="18"/>
          <w:lang w:val="en-US" w:eastAsia="en-GB"/>
        </w:rPr>
        <w:t>legal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past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behalf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 CIF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E418FB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1319F2" w:rsidRPr="00E418FB" w:rsidRDefault="00904542" w:rsidP="00B21746">
      <w:pPr>
        <w:keepNext/>
        <w:tabs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lastRenderedPageBreak/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E418FB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Default="00904542" w:rsidP="00B21746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E418FB">
        <w:rPr>
          <w:rFonts w:ascii="Arial" w:hAnsi="Arial" w:cs="Arial"/>
          <w:sz w:val="18"/>
          <w:szCs w:val="18"/>
          <w:lang w:val="en-GB" w:eastAsia="en-GB"/>
        </w:rPr>
        <w:t>Yes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E418FB">
        <w:rPr>
          <w:rFonts w:ascii="Arial" w:hAnsi="Arial" w:cs="Arial"/>
          <w:sz w:val="18"/>
          <w:szCs w:val="18"/>
          <w:lang w:val="en-GB" w:eastAsia="en-GB"/>
        </w:rPr>
        <w:t>Give</w:t>
      </w:r>
      <w:proofErr w:type="gramEnd"/>
      <w:r w:rsidR="00E418FB">
        <w:rPr>
          <w:rFonts w:ascii="Arial" w:hAnsi="Arial" w:cs="Arial"/>
          <w:sz w:val="18"/>
          <w:szCs w:val="18"/>
          <w:lang w:val="en-GB" w:eastAsia="en-GB"/>
        </w:rPr>
        <w:t xml:space="preserve"> details</w:t>
      </w:r>
    </w:p>
    <w:p w:rsidR="00C520B8" w:rsidRPr="00A85CFC" w:rsidRDefault="00C520B8" w:rsidP="00B21746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552"/>
        <w:gridCol w:w="3260"/>
      </w:tblGrid>
      <w:tr w:rsidR="00E418FB" w:rsidRPr="00A85CFC" w:rsidTr="001319F2">
        <w:tc>
          <w:tcPr>
            <w:tcW w:w="3094" w:type="dxa"/>
          </w:tcPr>
          <w:p w:rsidR="00E418FB" w:rsidRPr="00A85CFC" w:rsidRDefault="00E418FB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</w:p>
        </w:tc>
        <w:tc>
          <w:tcPr>
            <w:tcW w:w="2552" w:type="dxa"/>
          </w:tcPr>
          <w:p w:rsidR="00E418FB" w:rsidRPr="004E1B5D" w:rsidRDefault="00E418FB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 of incorporation</w:t>
            </w:r>
          </w:p>
        </w:tc>
        <w:tc>
          <w:tcPr>
            <w:tcW w:w="3260" w:type="dxa"/>
          </w:tcPr>
          <w:p w:rsidR="00E418FB" w:rsidRPr="00A85CFC" w:rsidRDefault="00E418FB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- to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319F2" w:rsidRPr="00A85CFC" w:rsidTr="001319F2">
        <w:trPr>
          <w:trHeight w:val="485"/>
        </w:trPr>
        <w:tc>
          <w:tcPr>
            <w:tcW w:w="3094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552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260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E418FB" w:rsidRDefault="00E418FB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99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E7323F">
        <w:rPr>
          <w:rFonts w:ascii="Arial" w:hAnsi="Arial" w:cs="Arial"/>
          <w:sz w:val="18"/>
          <w:szCs w:val="18"/>
          <w:lang w:val="en-GB" w:eastAsia="en-GB"/>
        </w:rPr>
        <w:t>legal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was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other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have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been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established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virtue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their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local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legislations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adopted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compliance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with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Directive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2004/39/</w:t>
      </w:r>
      <w:r>
        <w:rPr>
          <w:rFonts w:ascii="Arial" w:hAnsi="Arial" w:cs="Arial"/>
          <w:sz w:val="18"/>
          <w:szCs w:val="18"/>
          <w:lang w:val="en-GB" w:eastAsia="en-GB"/>
        </w:rPr>
        <w:t>EC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and acts or acted on behalf of a CIF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E418FB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003900" w:rsidRPr="00E418FB" w:rsidRDefault="00003900" w:rsidP="00003900">
      <w:pPr>
        <w:keepNext/>
        <w:tabs>
          <w:tab w:val="left" w:pos="0"/>
        </w:tabs>
        <w:spacing w:line="240" w:lineRule="auto"/>
        <w:ind w:left="426" w:right="-99"/>
        <w:rPr>
          <w:rFonts w:ascii="Arial" w:hAnsi="Arial" w:cs="Arial"/>
          <w:sz w:val="18"/>
          <w:szCs w:val="18"/>
          <w:lang w:val="en-GB" w:eastAsia="en-GB"/>
        </w:rPr>
      </w:pPr>
    </w:p>
    <w:p w:rsidR="00E418FB" w:rsidRPr="004E1B5D" w:rsidRDefault="00904542" w:rsidP="00E418FB">
      <w:pPr>
        <w:keepNext/>
        <w:tabs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E418FB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E418FB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E418FB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E418FB" w:rsidRDefault="00904542" w:rsidP="00E418FB">
      <w:pPr>
        <w:keepNext/>
        <w:tabs>
          <w:tab w:val="left" w:pos="142"/>
          <w:tab w:val="left" w:pos="426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E418FB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E418FB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E418FB">
        <w:rPr>
          <w:rFonts w:ascii="Arial" w:hAnsi="Arial" w:cs="Arial"/>
          <w:sz w:val="18"/>
          <w:szCs w:val="18"/>
          <w:lang w:val="en-GB" w:eastAsia="en-GB"/>
        </w:rPr>
        <w:t>Yes</w:t>
      </w:r>
      <w:r w:rsidR="00E418FB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E418FB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E418FB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E418FB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</w:p>
    <w:p w:rsidR="00003900" w:rsidRPr="00A85CFC" w:rsidRDefault="00003900" w:rsidP="00003900">
      <w:pPr>
        <w:keepNext/>
        <w:tabs>
          <w:tab w:val="left" w:pos="426"/>
          <w:tab w:val="left" w:pos="810"/>
        </w:tabs>
        <w:spacing w:line="240" w:lineRule="auto"/>
        <w:ind w:left="0" w:right="-142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402"/>
        <w:gridCol w:w="2410"/>
      </w:tblGrid>
      <w:tr w:rsidR="00E418FB" w:rsidRPr="00E7323F" w:rsidTr="001319F2">
        <w:tc>
          <w:tcPr>
            <w:tcW w:w="3094" w:type="dxa"/>
            <w:vAlign w:val="center"/>
          </w:tcPr>
          <w:p w:rsidR="00E418FB" w:rsidRPr="00A85CFC" w:rsidRDefault="00E418FB" w:rsidP="0065742F">
            <w:pPr>
              <w:keepNext/>
              <w:tabs>
                <w:tab w:val="left" w:pos="0"/>
              </w:tabs>
              <w:spacing w:line="240" w:lineRule="auto"/>
              <w:ind w:left="0" w:right="7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418FB" w:rsidRPr="00A85CFC" w:rsidRDefault="00E418FB" w:rsidP="0065742F">
            <w:pPr>
              <w:keepNext/>
              <w:tabs>
                <w:tab w:val="left" w:pos="-108"/>
              </w:tabs>
              <w:spacing w:line="240" w:lineRule="auto"/>
              <w:ind w:left="34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– to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="00E418FB" w:rsidRPr="00804967" w:rsidRDefault="00E418FB" w:rsidP="0065742F">
            <w:pPr>
              <w:keepNext/>
              <w:tabs>
                <w:tab w:val="left" w:pos="0"/>
              </w:tabs>
              <w:spacing w:line="240" w:lineRule="auto"/>
              <w:ind w:left="0" w:right="-142" w:hanging="108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Public Register</w:t>
            </w:r>
          </w:p>
          <w:p w:rsidR="00E418FB" w:rsidRPr="00804967" w:rsidRDefault="00E418FB" w:rsidP="0065742F">
            <w:pPr>
              <w:keepNext/>
              <w:tabs>
                <w:tab w:val="left" w:pos="-214"/>
              </w:tabs>
              <w:spacing w:line="240" w:lineRule="auto"/>
              <w:ind w:left="-214" w:right="-142" w:firstLine="29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Member State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</w:tr>
      <w:tr w:rsidR="001319F2" w:rsidRPr="00A85CFC" w:rsidTr="001319F2">
        <w:trPr>
          <w:trHeight w:val="278"/>
        </w:trPr>
        <w:tc>
          <w:tcPr>
            <w:tcW w:w="3094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402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10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8A7D2D" w:rsidRPr="00A85CFC" w:rsidRDefault="008A7D2D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eastAsia="en-GB"/>
        </w:rPr>
      </w:pPr>
    </w:p>
    <w:p w:rsidR="001319F2" w:rsidRPr="001550C0" w:rsidRDefault="001550C0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 144-03-02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Board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Directors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submitted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7, 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accompanied</w:t>
      </w:r>
      <w:proofErr w:type="gramEnd"/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certified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true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copies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of identification card or passport and certificates of non-bankruptcy and criminal record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issued by the competent authorities of the countries where they were residing for the past 5 years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>. (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case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article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40(6) </w:t>
      </w:r>
      <w:r>
        <w:rPr>
          <w:rFonts w:ascii="Arial" w:hAnsi="Arial" w:cs="Arial"/>
          <w:sz w:val="18"/>
          <w:szCs w:val="18"/>
          <w:lang w:val="en-GB" w:eastAsia="en-GB"/>
        </w:rPr>
        <w:t>of the Law or in the respective registers of other Member States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Form 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144-03-02 </w:t>
      </w:r>
      <w:r>
        <w:rPr>
          <w:rFonts w:ascii="Arial" w:hAnsi="Arial" w:cs="Arial"/>
          <w:sz w:val="18"/>
          <w:szCs w:val="18"/>
          <w:lang w:val="en-GB" w:eastAsia="en-GB"/>
        </w:rPr>
        <w:t>should be submitted for the manager only)</w:t>
      </w:r>
      <w:r w:rsidR="001319F2" w:rsidRPr="001550C0">
        <w:rPr>
          <w:rFonts w:ascii="Arial" w:hAnsi="Arial" w:cs="Arial"/>
          <w:sz w:val="18"/>
          <w:szCs w:val="18"/>
          <w:lang w:val="en-GB" w:eastAsia="en-GB"/>
        </w:rPr>
        <w:t xml:space="preserve">). </w:t>
      </w:r>
    </w:p>
    <w:p w:rsidR="008A7D2D" w:rsidRPr="001550C0" w:rsidRDefault="008A7D2D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4A3D38" w:rsidRDefault="004A3D38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144-03-02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shareholders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with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special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participation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submitted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 8</w:t>
      </w:r>
      <w:r w:rsidR="001319F2" w:rsidRPr="004A3D38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i</w:t>
      </w:r>
      <w:r w:rsidRPr="004A3D38">
        <w:rPr>
          <w:rFonts w:ascii="Arial" w:hAnsi="Arial" w:cs="Arial"/>
          <w:sz w:val="18"/>
          <w:szCs w:val="18"/>
          <w:lang w:val="en-GB" w:eastAsia="en-GB"/>
        </w:rPr>
        <w:t>.</w:t>
      </w:r>
      <w:r>
        <w:rPr>
          <w:rFonts w:ascii="Arial" w:hAnsi="Arial" w:cs="Arial"/>
          <w:sz w:val="18"/>
          <w:szCs w:val="18"/>
          <w:lang w:val="en-GB" w:eastAsia="en-GB"/>
        </w:rPr>
        <w:t>e</w:t>
      </w:r>
      <w:r w:rsidRPr="004A3D38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>
        <w:rPr>
          <w:rFonts w:ascii="Arial" w:hAnsi="Arial" w:cs="Arial"/>
          <w:sz w:val="18"/>
          <w:szCs w:val="18"/>
          <w:lang w:val="en-GB" w:eastAsia="en-GB"/>
        </w:rPr>
        <w:t>for those holding more than 10% of the tied agent’s share capital)</w:t>
      </w:r>
      <w:r w:rsidR="001319F2" w:rsidRPr="004A3D38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accompanied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certified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true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copies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of identification card or passport and certificates of non-bankruptcy and criminal record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issued by the competent authorities of the countries where they were residing for the past 5 years</w:t>
      </w:r>
      <w:r w:rsidR="001319F2" w:rsidRPr="004A3D38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8A7D2D" w:rsidRPr="004A3D38" w:rsidRDefault="008A7D2D" w:rsidP="00B21746">
      <w:pPr>
        <w:keepNext/>
        <w:tabs>
          <w:tab w:val="left" w:pos="0"/>
        </w:tabs>
        <w:spacing w:line="240" w:lineRule="auto"/>
        <w:ind w:left="0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6561BD" w:rsidRDefault="006561BD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144-03-02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natural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employed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legal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entity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for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provision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investment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services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defined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article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40(7)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6561B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Law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)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provided that this person is different from the persons mentioned in paragraphs 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17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and 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18 </w:t>
      </w:r>
      <w:r>
        <w:rPr>
          <w:rFonts w:ascii="Arial" w:hAnsi="Arial" w:cs="Arial"/>
          <w:sz w:val="18"/>
          <w:szCs w:val="18"/>
          <w:lang w:val="en-GB" w:eastAsia="en-GB"/>
        </w:rPr>
        <w:t>above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should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submitted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9 accompanied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certified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true</w:t>
      </w:r>
      <w:r w:rsidRPr="001550C0">
        <w:rPr>
          <w:rFonts w:ascii="Arial" w:hAnsi="Arial" w:cs="Arial"/>
          <w:sz w:val="18"/>
          <w:szCs w:val="18"/>
          <w:lang w:val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copies</w:t>
      </w:r>
      <w:r w:rsidRPr="001550C0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F9137E">
        <w:rPr>
          <w:rFonts w:ascii="Arial" w:hAnsi="Arial" w:cs="Arial"/>
          <w:sz w:val="18"/>
          <w:szCs w:val="18"/>
          <w:lang w:val="en-GB"/>
        </w:rPr>
        <w:t>of identification card or passport and certificates of non-bankruptcy and criminal record</w:t>
      </w:r>
      <w:r w:rsidRPr="00F9137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issued by the competent authorities of the countries where </w:t>
      </w:r>
      <w:r w:rsidR="009C3A0C">
        <w:rPr>
          <w:rFonts w:ascii="Arial" w:hAnsi="Arial" w:cs="Arial"/>
          <w:sz w:val="18"/>
          <w:szCs w:val="18"/>
          <w:lang w:val="en-GB" w:eastAsia="en-GB"/>
        </w:rPr>
        <w:t>he was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residing for the past 5 years</w:t>
      </w:r>
      <w:r w:rsidRPr="004A3D38">
        <w:rPr>
          <w:rFonts w:ascii="Arial" w:hAnsi="Arial" w:cs="Arial"/>
          <w:sz w:val="18"/>
          <w:szCs w:val="18"/>
          <w:lang w:val="en-GB" w:eastAsia="en-GB"/>
        </w:rPr>
        <w:t>.</w:t>
      </w:r>
      <w:r w:rsidR="001319F2" w:rsidRPr="006561B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8A7D2D" w:rsidRPr="006561BD" w:rsidRDefault="008A7D2D" w:rsidP="00B21746">
      <w:pPr>
        <w:keepNext/>
        <w:tabs>
          <w:tab w:val="left" w:pos="0"/>
        </w:tabs>
        <w:spacing w:line="240" w:lineRule="auto"/>
        <w:ind w:left="425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65742F" w:rsidRDefault="0065742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right="-141"/>
        <w:rPr>
          <w:rFonts w:ascii="Arial" w:eastAsia="Calibri" w:hAnsi="Arial" w:cs="Arial"/>
          <w:sz w:val="18"/>
          <w:szCs w:val="18"/>
          <w:lang w:val="en-GB" w:eastAsia="en-US"/>
        </w:rPr>
      </w:pP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natural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person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to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be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employed by the legal entity for the provision of investment services is registered in the public register of article 53 of the Law</w:t>
      </w:r>
      <w:r w:rsidR="001319F2" w:rsidRPr="0065742F">
        <w:rPr>
          <w:rFonts w:ascii="Arial" w:eastAsia="Calibri" w:hAnsi="Arial" w:cs="Arial"/>
          <w:sz w:val="18"/>
          <w:szCs w:val="18"/>
          <w:lang w:val="en-GB" w:eastAsia="en-US"/>
        </w:rPr>
        <w:t>:</w:t>
      </w:r>
    </w:p>
    <w:p w:rsidR="00003900" w:rsidRPr="0065742F" w:rsidRDefault="00003900" w:rsidP="00362D6C">
      <w:pPr>
        <w:keepNext/>
        <w:tabs>
          <w:tab w:val="left" w:pos="0"/>
        </w:tabs>
        <w:spacing w:line="240" w:lineRule="auto"/>
        <w:ind w:left="360" w:right="-141"/>
        <w:rPr>
          <w:rFonts w:ascii="Arial" w:eastAsia="Calibri" w:hAnsi="Arial" w:cs="Arial"/>
          <w:sz w:val="18"/>
          <w:szCs w:val="18"/>
          <w:lang w:val="en-GB" w:eastAsia="en-US"/>
        </w:rPr>
      </w:pPr>
    </w:p>
    <w:p w:rsidR="001319F2" w:rsidRPr="00A85CFC" w:rsidRDefault="00904542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eastAsia="en-US"/>
        </w:rPr>
      </w:pP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FF784C">
        <w:rPr>
          <w:rFonts w:ascii="Arial" w:eastAsia="Calibri" w:hAnsi="Arial" w:cs="Arial"/>
          <w:sz w:val="18"/>
          <w:szCs w:val="18"/>
          <w:lang w:eastAsia="en-US"/>
        </w:rPr>
      </w:r>
      <w:r w:rsidR="00FF784C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65742F">
        <w:rPr>
          <w:rFonts w:ascii="Arial" w:eastAsia="Calibri" w:hAnsi="Arial" w:cs="Arial"/>
          <w:sz w:val="18"/>
          <w:szCs w:val="18"/>
          <w:lang w:val="en-GB" w:eastAsia="en-US"/>
        </w:rPr>
        <w:t>No</w:t>
      </w:r>
      <w:r w:rsidR="001319F2" w:rsidRPr="00A85CFC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2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ab/>
      </w:r>
    </w:p>
    <w:p w:rsidR="001319F2" w:rsidRDefault="00904542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val="en-GB" w:eastAsia="en-US"/>
        </w:rPr>
      </w:pP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instrText xml:space="preserve"> FORMCHECKBOX </w:instrText>
      </w:r>
      <w:r w:rsidR="00FF784C">
        <w:rPr>
          <w:rFonts w:ascii="Arial" w:eastAsia="Calibri" w:hAnsi="Arial" w:cs="Arial"/>
          <w:sz w:val="18"/>
          <w:szCs w:val="18"/>
          <w:lang w:eastAsia="en-US"/>
        </w:rPr>
      </w:r>
      <w:r w:rsidR="00FF784C">
        <w:rPr>
          <w:rFonts w:ascii="Arial" w:eastAsia="Calibri" w:hAnsi="Arial" w:cs="Arial"/>
          <w:sz w:val="18"/>
          <w:szCs w:val="18"/>
          <w:lang w:eastAsia="en-US"/>
        </w:rPr>
        <w:fldChar w:fldCharType="separate"/>
      </w:r>
      <w:r w:rsidRPr="00A85CFC">
        <w:rPr>
          <w:rFonts w:ascii="Arial" w:eastAsia="Calibri" w:hAnsi="Arial" w:cs="Arial"/>
          <w:sz w:val="18"/>
          <w:szCs w:val="18"/>
          <w:lang w:eastAsia="en-US"/>
        </w:rPr>
        <w:fldChar w:fldCharType="end"/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65742F">
        <w:rPr>
          <w:rFonts w:ascii="Arial" w:hAnsi="Arial" w:cs="Arial"/>
          <w:sz w:val="18"/>
          <w:szCs w:val="18"/>
          <w:lang w:val="en-GB" w:eastAsia="en-GB"/>
        </w:rPr>
        <w:t>Yes</w:t>
      </w:r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65742F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  <w:r w:rsidR="001319F2" w:rsidRPr="00A85CFC">
        <w:rPr>
          <w:rFonts w:ascii="Arial" w:eastAsia="Calibri" w:hAnsi="Arial" w:cs="Arial"/>
          <w:sz w:val="18"/>
          <w:szCs w:val="18"/>
          <w:lang w:eastAsia="en-US"/>
        </w:rPr>
        <w:t>:</w:t>
      </w:r>
    </w:p>
    <w:p w:rsidR="0065742F" w:rsidRPr="0065742F" w:rsidRDefault="0065742F" w:rsidP="00B21746">
      <w:pPr>
        <w:keepNext/>
        <w:spacing w:line="240" w:lineRule="auto"/>
        <w:ind w:left="450" w:right="-142"/>
        <w:rPr>
          <w:rFonts w:ascii="Arial" w:eastAsia="Calibri" w:hAnsi="Arial" w:cs="Arial"/>
          <w:sz w:val="18"/>
          <w:szCs w:val="18"/>
          <w:lang w:val="en-GB" w:eastAsia="en-US"/>
        </w:rPr>
      </w:pPr>
    </w:p>
    <w:tbl>
      <w:tblPr>
        <w:tblW w:w="8931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4986"/>
      </w:tblGrid>
      <w:tr w:rsidR="001319F2" w:rsidRPr="00A85CFC" w:rsidTr="001319F2">
        <w:tc>
          <w:tcPr>
            <w:tcW w:w="3945" w:type="dxa"/>
          </w:tcPr>
          <w:p w:rsidR="001319F2" w:rsidRPr="0065742F" w:rsidRDefault="0065742F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Date of registration</w:t>
            </w:r>
          </w:p>
        </w:tc>
        <w:tc>
          <w:tcPr>
            <w:tcW w:w="4986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319F2" w:rsidRPr="00A85CFC" w:rsidTr="001319F2">
        <w:tc>
          <w:tcPr>
            <w:tcW w:w="3945" w:type="dxa"/>
          </w:tcPr>
          <w:p w:rsidR="001319F2" w:rsidRPr="0065742F" w:rsidRDefault="0065742F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Services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Duties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he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may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perform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by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virtue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of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article</w:t>
            </w:r>
            <w:r w:rsidRPr="004E1B5D"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 xml:space="preserve"> 52(1) </w:t>
            </w:r>
            <w:r>
              <w:rPr>
                <w:rFonts w:ascii="Arial" w:eastAsia="Calibri" w:hAnsi="Arial" w:cs="Arial"/>
                <w:sz w:val="18"/>
                <w:szCs w:val="18"/>
                <w:lang w:val="en-GB" w:eastAsia="en-US"/>
              </w:rPr>
              <w:t>of the Law</w:t>
            </w:r>
          </w:p>
        </w:tc>
        <w:tc>
          <w:tcPr>
            <w:tcW w:w="4986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="001319F2"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A85CFC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8A7D2D" w:rsidRPr="00A85CFC" w:rsidRDefault="008A7D2D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65742F" w:rsidRDefault="0065742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right="-141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natural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person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to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be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employed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by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legal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entity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for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provision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of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investment</w:t>
      </w:r>
      <w:r w:rsidRP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services</w:t>
      </w:r>
      <w:r w:rsidR="001319F2" w:rsidRPr="0065742F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acts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past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behalf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 CIF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65742F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003900" w:rsidRPr="0065742F" w:rsidRDefault="00003900" w:rsidP="00003900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2E6335" w:rsidRDefault="0090454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2E6335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Default="0090454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65742F">
        <w:rPr>
          <w:rFonts w:ascii="Arial" w:hAnsi="Arial" w:cs="Arial"/>
          <w:sz w:val="18"/>
          <w:szCs w:val="18"/>
          <w:lang w:val="en-GB" w:eastAsia="en-GB"/>
        </w:rPr>
        <w:t>Yes</w:t>
      </w:r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65742F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</w:p>
    <w:p w:rsidR="00003900" w:rsidRPr="00A85CFC" w:rsidRDefault="00003900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694"/>
        <w:gridCol w:w="3260"/>
      </w:tblGrid>
      <w:tr w:rsidR="0065742F" w:rsidRPr="00A85CFC" w:rsidTr="001319F2">
        <w:tc>
          <w:tcPr>
            <w:tcW w:w="2952" w:type="dxa"/>
          </w:tcPr>
          <w:p w:rsidR="0065742F" w:rsidRPr="00A85CFC" w:rsidRDefault="0065742F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</w:p>
        </w:tc>
        <w:tc>
          <w:tcPr>
            <w:tcW w:w="2694" w:type="dxa"/>
          </w:tcPr>
          <w:p w:rsidR="0065742F" w:rsidRPr="004E1B5D" w:rsidRDefault="0065742F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56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 of incorporation</w:t>
            </w:r>
          </w:p>
        </w:tc>
        <w:tc>
          <w:tcPr>
            <w:tcW w:w="3260" w:type="dxa"/>
          </w:tcPr>
          <w:p w:rsidR="0065742F" w:rsidRPr="00A85CFC" w:rsidRDefault="0065742F" w:rsidP="0065742F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- to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  <w:tr w:rsidR="001319F2" w:rsidRPr="00A85CFC" w:rsidTr="001319F2">
        <w:trPr>
          <w:trHeight w:val="485"/>
        </w:trPr>
        <w:tc>
          <w:tcPr>
            <w:tcW w:w="2952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694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260" w:type="dxa"/>
          </w:tcPr>
          <w:p w:rsidR="001319F2" w:rsidRPr="00A85CFC" w:rsidRDefault="00904542" w:rsidP="00B21746">
            <w:pPr>
              <w:keepNext/>
              <w:tabs>
                <w:tab w:val="left" w:pos="142"/>
                <w:tab w:val="left" w:pos="426"/>
              </w:tabs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851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C520B8" w:rsidRDefault="00C520B8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right="-141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natural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person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to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be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employed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by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legal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entity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for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the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provision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of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investment</w:t>
      </w:r>
      <w:r w:rsidRPr="00C520B8">
        <w:rPr>
          <w:rFonts w:ascii="Arial" w:eastAsia="Calibri" w:hAnsi="Arial" w:cs="Arial"/>
          <w:sz w:val="18"/>
          <w:szCs w:val="18"/>
          <w:lang w:val="en-GB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en-GB" w:eastAsia="en-US"/>
        </w:rPr>
        <w:t>services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was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public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registers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other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have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been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established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virtue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their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local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legislations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adopted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compliance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with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Directive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 2004/39/</w:t>
      </w:r>
      <w:r>
        <w:rPr>
          <w:rFonts w:ascii="Arial" w:hAnsi="Arial" w:cs="Arial"/>
          <w:sz w:val="18"/>
          <w:szCs w:val="18"/>
          <w:lang w:val="en-GB" w:eastAsia="en-GB"/>
        </w:rPr>
        <w:t>EC</w:t>
      </w:r>
      <w:r w:rsidRPr="00804967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and acts or acted on behalf of a CIF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4E1B5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IF licensed in the Republic or in another Member State</w:t>
      </w:r>
      <w:r w:rsidR="001319F2" w:rsidRPr="00C520B8">
        <w:rPr>
          <w:rFonts w:ascii="Arial" w:hAnsi="Arial" w:cs="Arial"/>
          <w:sz w:val="18"/>
          <w:szCs w:val="18"/>
          <w:lang w:val="en-GB" w:eastAsia="en-GB"/>
        </w:rPr>
        <w:t>:</w:t>
      </w:r>
    </w:p>
    <w:p w:rsidR="00003900" w:rsidRDefault="00003900" w:rsidP="00003900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val="en-GB" w:eastAsia="en-GB"/>
        </w:rPr>
      </w:pPr>
    </w:p>
    <w:p w:rsidR="00872ED8" w:rsidRPr="00C520B8" w:rsidRDefault="00872ED8" w:rsidP="00003900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C520B8" w:rsidRDefault="00904542" w:rsidP="00B21746">
      <w:pPr>
        <w:keepNext/>
        <w:tabs>
          <w:tab w:val="left" w:pos="426"/>
          <w:tab w:val="left" w:pos="810"/>
        </w:tabs>
        <w:spacing w:line="240" w:lineRule="auto"/>
        <w:ind w:left="810" w:right="-142" w:hanging="425"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C520B8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Default="00904542" w:rsidP="00B21746">
      <w:pPr>
        <w:keepNext/>
        <w:tabs>
          <w:tab w:val="left" w:pos="426"/>
          <w:tab w:val="left" w:pos="810"/>
        </w:tabs>
        <w:spacing w:line="240" w:lineRule="auto"/>
        <w:ind w:left="810" w:right="-142" w:hanging="425"/>
        <w:rPr>
          <w:rFonts w:ascii="Arial" w:eastAsia="Calibri" w:hAnsi="Arial" w:cs="Arial"/>
          <w:sz w:val="18"/>
          <w:szCs w:val="18"/>
          <w:lang w:val="en-GB" w:eastAsia="en-US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65742F">
        <w:rPr>
          <w:rFonts w:ascii="Arial" w:hAnsi="Arial" w:cs="Arial"/>
          <w:sz w:val="18"/>
          <w:szCs w:val="18"/>
          <w:lang w:val="en-GB" w:eastAsia="en-GB"/>
        </w:rPr>
        <w:t>Yes</w:t>
      </w:r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65742F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65742F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65742F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</w:p>
    <w:p w:rsidR="00C520B8" w:rsidRPr="00A85CFC" w:rsidRDefault="00C520B8" w:rsidP="00B21746">
      <w:pPr>
        <w:keepNext/>
        <w:tabs>
          <w:tab w:val="left" w:pos="426"/>
          <w:tab w:val="left" w:pos="810"/>
        </w:tabs>
        <w:spacing w:line="240" w:lineRule="auto"/>
        <w:ind w:left="810" w:right="-142" w:hanging="425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0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544"/>
        <w:gridCol w:w="2410"/>
      </w:tblGrid>
      <w:tr w:rsidR="00EC4513" w:rsidRPr="00E7323F" w:rsidTr="001319F2">
        <w:tc>
          <w:tcPr>
            <w:tcW w:w="2952" w:type="dxa"/>
            <w:vAlign w:val="center"/>
          </w:tcPr>
          <w:p w:rsidR="00EC4513" w:rsidRPr="00A85CFC" w:rsidRDefault="00EC4513" w:rsidP="00FA7B0A">
            <w:pPr>
              <w:keepNext/>
              <w:tabs>
                <w:tab w:val="left" w:pos="0"/>
              </w:tabs>
              <w:spacing w:line="240" w:lineRule="auto"/>
              <w:ind w:left="0" w:right="7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Name of CIF/IF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EC4513" w:rsidRPr="00A85CFC" w:rsidRDefault="00EC4513" w:rsidP="00FA7B0A">
            <w:pPr>
              <w:keepNext/>
              <w:tabs>
                <w:tab w:val="left" w:pos="-108"/>
              </w:tabs>
              <w:spacing w:line="240" w:lineRule="auto"/>
              <w:ind w:left="34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Time period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 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from – to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2410" w:type="dxa"/>
            <w:vAlign w:val="center"/>
          </w:tcPr>
          <w:p w:rsidR="00EC4513" w:rsidRPr="00804967" w:rsidRDefault="00EC4513" w:rsidP="00FA7B0A">
            <w:pPr>
              <w:keepNext/>
              <w:tabs>
                <w:tab w:val="left" w:pos="0"/>
              </w:tabs>
              <w:spacing w:line="240" w:lineRule="auto"/>
              <w:ind w:left="0" w:right="-142" w:hanging="108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Public Register</w:t>
            </w:r>
          </w:p>
          <w:p w:rsidR="00EC4513" w:rsidRPr="00804967" w:rsidRDefault="00EC4513" w:rsidP="00FA7B0A">
            <w:pPr>
              <w:keepNext/>
              <w:tabs>
                <w:tab w:val="left" w:pos="-214"/>
              </w:tabs>
              <w:spacing w:line="240" w:lineRule="auto"/>
              <w:ind w:left="-214" w:right="-142" w:firstLine="29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country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Member State</w:t>
            </w:r>
            <w:r w:rsidRPr="00804967">
              <w:rPr>
                <w:rFonts w:ascii="Arial" w:hAnsi="Arial" w:cs="Arial"/>
                <w:sz w:val="18"/>
                <w:szCs w:val="18"/>
                <w:lang w:val="en-GB" w:eastAsia="en-GB"/>
              </w:rPr>
              <w:t>)</w:t>
            </w:r>
          </w:p>
        </w:tc>
      </w:tr>
      <w:tr w:rsidR="001319F2" w:rsidRPr="00A85CFC" w:rsidTr="001319F2">
        <w:trPr>
          <w:trHeight w:val="278"/>
        </w:trPr>
        <w:tc>
          <w:tcPr>
            <w:tcW w:w="2952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544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410" w:type="dxa"/>
          </w:tcPr>
          <w:p w:rsidR="001319F2" w:rsidRPr="00A85CFC" w:rsidRDefault="00904542" w:rsidP="00B21746">
            <w:pPr>
              <w:keepNext/>
              <w:tabs>
                <w:tab w:val="left" w:pos="426"/>
                <w:tab w:val="left" w:pos="567"/>
              </w:tabs>
              <w:spacing w:line="240" w:lineRule="auto"/>
              <w:ind w:left="567" w:right="-142" w:hanging="425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C520B8" w:rsidRDefault="00C520B8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6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organisational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chart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showing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persons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employed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their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working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position should be attached as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C520B8">
        <w:rPr>
          <w:rFonts w:ascii="Arial" w:hAnsi="Arial" w:cs="Arial"/>
          <w:sz w:val="18"/>
          <w:szCs w:val="18"/>
          <w:lang w:val="en-GB" w:eastAsia="en-GB"/>
        </w:rPr>
        <w:t xml:space="preserve"> 10</w:t>
      </w:r>
      <w:r w:rsidR="001319F2" w:rsidRPr="00C520B8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C520B8" w:rsidRDefault="001319F2" w:rsidP="00B21746">
      <w:pPr>
        <w:keepNext/>
        <w:tabs>
          <w:tab w:val="left" w:pos="0"/>
        </w:tabs>
        <w:spacing w:line="240" w:lineRule="auto"/>
        <w:ind w:left="426" w:right="-6"/>
        <w:rPr>
          <w:rFonts w:ascii="Arial" w:hAnsi="Arial" w:cs="Arial"/>
          <w:sz w:val="18"/>
          <w:szCs w:val="18"/>
          <w:lang w:val="en-GB" w:eastAsia="en-GB"/>
        </w:rPr>
      </w:pPr>
    </w:p>
    <w:p w:rsidR="001319F2" w:rsidRDefault="00C520B8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Member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establishment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9A36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maintains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a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public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register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of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tied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A361D">
        <w:rPr>
          <w:rFonts w:ascii="Arial" w:hAnsi="Arial" w:cs="Arial"/>
          <w:sz w:val="18"/>
          <w:szCs w:val="18"/>
          <w:lang w:val="en-GB" w:eastAsia="en-GB"/>
        </w:rPr>
        <w:t>agents</w:t>
      </w:r>
      <w:r w:rsidR="009A361D" w:rsidRPr="00684D6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 w:rsidR="009A361D">
        <w:rPr>
          <w:rFonts w:ascii="Arial" w:hAnsi="Arial" w:cs="Arial"/>
          <w:sz w:val="18"/>
          <w:szCs w:val="18"/>
          <w:lang w:val="en-GB" w:eastAsia="en-GB"/>
        </w:rPr>
        <w:t>corresponding to the public register as defined by article 40(6) of the Law</w:t>
      </w:r>
      <w:r w:rsidR="001319F2" w:rsidRPr="009A361D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9A361D" w:rsidRDefault="00904542" w:rsidP="00B21746">
      <w:pPr>
        <w:keepNext/>
        <w:tabs>
          <w:tab w:val="left" w:pos="426"/>
          <w:tab w:val="left" w:pos="810"/>
        </w:tabs>
        <w:spacing w:line="240" w:lineRule="auto"/>
        <w:ind w:left="426" w:right="-142"/>
        <w:contextualSpacing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9A361D">
        <w:rPr>
          <w:rFonts w:ascii="Arial" w:hAnsi="Arial" w:cs="Arial"/>
          <w:sz w:val="18"/>
          <w:szCs w:val="18"/>
          <w:lang w:val="en-GB" w:eastAsia="en-GB"/>
        </w:rPr>
        <w:t>No</w:t>
      </w:r>
    </w:p>
    <w:p w:rsidR="001319F2" w:rsidRPr="009A361D" w:rsidRDefault="00904542" w:rsidP="00B21746">
      <w:pPr>
        <w:keepNext/>
        <w:tabs>
          <w:tab w:val="left" w:pos="851"/>
        </w:tabs>
        <w:spacing w:line="240" w:lineRule="auto"/>
        <w:ind w:left="426" w:right="-141"/>
        <w:contextualSpacing/>
        <w:rPr>
          <w:rFonts w:ascii="Arial" w:hAnsi="Arial" w:cs="Arial"/>
          <w:sz w:val="18"/>
          <w:szCs w:val="18"/>
          <w:lang w:val="en-GB" w:eastAsia="en-GB"/>
        </w:rPr>
      </w:pP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val="en-GB" w:eastAsia="en-GB"/>
        </w:rPr>
        <w:instrText>FORMCHECKBOX</w:instrText>
      </w:r>
      <w:r w:rsidR="00FF784C">
        <w:rPr>
          <w:rFonts w:ascii="Arial" w:hAnsi="Arial" w:cs="Arial"/>
          <w:sz w:val="18"/>
          <w:szCs w:val="18"/>
          <w:lang w:val="en-GB" w:eastAsia="en-GB"/>
        </w:rPr>
      </w:r>
      <w:r w:rsidR="00FF784C">
        <w:rPr>
          <w:rFonts w:ascii="Arial" w:hAnsi="Arial" w:cs="Arial"/>
          <w:sz w:val="18"/>
          <w:szCs w:val="18"/>
          <w:lang w:val="en-GB"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val="en-GB"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9A361D">
        <w:rPr>
          <w:rFonts w:ascii="Arial" w:hAnsi="Arial" w:cs="Arial"/>
          <w:sz w:val="18"/>
          <w:szCs w:val="18"/>
          <w:lang w:val="en-GB" w:eastAsia="en-GB"/>
        </w:rPr>
        <w:t>Yes</w:t>
      </w:r>
    </w:p>
    <w:p w:rsidR="001319F2" w:rsidRPr="00A85CFC" w:rsidRDefault="001319F2" w:rsidP="00B21746">
      <w:pPr>
        <w:keepNext/>
        <w:tabs>
          <w:tab w:val="left" w:pos="851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tbl>
      <w:tblPr>
        <w:tblW w:w="9371" w:type="dxa"/>
        <w:tblInd w:w="108" w:type="dxa"/>
        <w:tblLook w:val="04A0" w:firstRow="1" w:lastRow="0" w:firstColumn="1" w:lastColumn="0" w:noHBand="0" w:noVBand="1"/>
      </w:tblPr>
      <w:tblGrid>
        <w:gridCol w:w="9371"/>
      </w:tblGrid>
      <w:tr w:rsidR="001319F2" w:rsidRPr="00E7323F" w:rsidTr="001319F2">
        <w:trPr>
          <w:trHeight w:val="854"/>
        </w:trPr>
        <w:tc>
          <w:tcPr>
            <w:tcW w:w="9371" w:type="dxa"/>
            <w:shd w:val="solid" w:color="C0C0C0" w:fill="FFFFFF"/>
            <w:vAlign w:val="center"/>
          </w:tcPr>
          <w:p w:rsidR="001319F2" w:rsidRPr="00872ED8" w:rsidRDefault="00872ED8" w:rsidP="00B21746">
            <w:pPr>
              <w:keepNext/>
              <w:tabs>
                <w:tab w:val="left" w:pos="851"/>
              </w:tabs>
              <w:spacing w:line="240" w:lineRule="auto"/>
              <w:ind w:left="0" w:right="-277"/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PART</w:t>
            </w:r>
            <w:r w:rsidR="001319F2" w:rsidRPr="00872ED8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 </w:t>
            </w:r>
            <w:r w:rsidR="001319F2" w:rsidRPr="00A85CFC">
              <w:rPr>
                <w:rFonts w:ascii="Arial" w:hAnsi="Arial" w:cs="Arial"/>
                <w:bCs/>
                <w:sz w:val="18"/>
                <w:szCs w:val="18"/>
                <w:lang w:eastAsia="en-GB"/>
              </w:rPr>
              <w:t>Ι</w:t>
            </w:r>
            <w:r w:rsidR="001319F2" w:rsidRPr="00A85CFC">
              <w:rPr>
                <w:rFonts w:ascii="Arial" w:hAnsi="Arial" w:cs="Arial"/>
                <w:bCs/>
                <w:sz w:val="18"/>
                <w:szCs w:val="18"/>
                <w:lang w:val="en-US" w:eastAsia="en-GB"/>
              </w:rPr>
              <w:t>V</w:t>
            </w:r>
            <w:r w:rsidR="001319F2" w:rsidRPr="00872ED8"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en-GB"/>
              </w:rPr>
              <w:t>INFORMATION ON THE REPRESENTATION</w:t>
            </w:r>
          </w:p>
        </w:tc>
      </w:tr>
    </w:tbl>
    <w:p w:rsidR="001319F2" w:rsidRPr="00872ED8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872ED8" w:rsidRDefault="00872ED8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Determination of services the tied agent may provide on behalf of the principal</w:t>
      </w:r>
      <w:r w:rsidR="001319F2" w:rsidRPr="00872ED8">
        <w:rPr>
          <w:rFonts w:ascii="Arial" w:hAnsi="Arial" w:cs="Arial"/>
          <w:sz w:val="18"/>
          <w:szCs w:val="18"/>
          <w:lang w:val="en-GB" w:eastAsia="en-GB"/>
        </w:rPr>
        <w:t xml:space="preserve">.  </w:t>
      </w:r>
    </w:p>
    <w:p w:rsidR="001319F2" w:rsidRPr="00872ED8" w:rsidRDefault="001319F2" w:rsidP="00B21746">
      <w:pPr>
        <w:keepNext/>
        <w:widowControl w:val="0"/>
        <w:tabs>
          <w:tab w:val="left" w:pos="426"/>
        </w:tabs>
        <w:spacing w:line="240" w:lineRule="auto"/>
        <w:ind w:left="425" w:right="-142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6897"/>
      </w:tblGrid>
      <w:tr w:rsidR="009473EF" w:rsidRPr="00A85CFC" w:rsidTr="001319F2">
        <w:trPr>
          <w:trHeight w:val="512"/>
        </w:trPr>
        <w:tc>
          <w:tcPr>
            <w:tcW w:w="2013" w:type="dxa"/>
            <w:vAlign w:val="center"/>
          </w:tcPr>
          <w:p w:rsidR="009473EF" w:rsidRPr="006A1BE8" w:rsidRDefault="009473EF" w:rsidP="00FA7B0A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Services</w:t>
            </w:r>
          </w:p>
        </w:tc>
        <w:tc>
          <w:tcPr>
            <w:tcW w:w="6897" w:type="dxa"/>
            <w:vAlign w:val="center"/>
          </w:tcPr>
          <w:p w:rsidR="009473EF" w:rsidRPr="006A1BE8" w:rsidRDefault="009473EF" w:rsidP="00FA7B0A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Financial means</w:t>
            </w:r>
          </w:p>
        </w:tc>
      </w:tr>
      <w:tr w:rsidR="001319F2" w:rsidRPr="00A85CFC" w:rsidTr="001319F2">
        <w:trPr>
          <w:trHeight w:val="800"/>
        </w:trPr>
        <w:tc>
          <w:tcPr>
            <w:tcW w:w="2013" w:type="dxa"/>
            <w:vAlign w:val="center"/>
          </w:tcPr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  <w:p w:rsidR="001319F2" w:rsidRPr="00A85CFC" w:rsidRDefault="00904542" w:rsidP="00B21746">
            <w:pPr>
              <w:keepNext/>
              <w:keepLines/>
              <w:tabs>
                <w:tab w:val="right" w:pos="-142"/>
                <w:tab w:val="left" w:pos="0"/>
                <w:tab w:val="left" w:pos="284"/>
                <w:tab w:val="left" w:pos="624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6897" w:type="dxa"/>
            <w:vAlign w:val="center"/>
          </w:tcPr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  <w:p w:rsidR="001319F2" w:rsidRPr="00A85CFC" w:rsidRDefault="00904542" w:rsidP="00B21746">
            <w:pPr>
              <w:keepNext/>
              <w:keepLines/>
              <w:tabs>
                <w:tab w:val="left" w:pos="0"/>
                <w:tab w:val="left" w:pos="1493"/>
              </w:tabs>
              <w:spacing w:line="240" w:lineRule="auto"/>
              <w:ind w:left="0" w:right="-142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Composition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(%)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customers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list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which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services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are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be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provided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individuals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professionals</w:t>
      </w:r>
      <w:r w:rsidRPr="002E442D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eligible contracting parties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>).</w:t>
      </w:r>
    </w:p>
    <w:p w:rsidR="00003900" w:rsidRPr="009473EF" w:rsidRDefault="00003900" w:rsidP="00003900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Geographic scope within which the tied agent shall operate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 xml:space="preserve">: </w:t>
      </w:r>
    </w:p>
    <w:p w:rsidR="00003900" w:rsidRPr="009473EF" w:rsidRDefault="00003900" w:rsidP="00003900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1319F2" w:rsidRPr="00A85CFC" w:rsidTr="001319F2">
        <w:trPr>
          <w:trHeight w:val="390"/>
        </w:trPr>
        <w:tc>
          <w:tcPr>
            <w:tcW w:w="8945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perform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other professional activity or he shall provide any other services other than the proposed representation of the principal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 xml:space="preserve">: </w:t>
      </w:r>
    </w:p>
    <w:p w:rsidR="00003900" w:rsidRPr="009473EF" w:rsidRDefault="00003900" w:rsidP="00003900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A85CFC" w:rsidRDefault="00904542" w:rsidP="00B21746">
      <w:pPr>
        <w:keepNext/>
        <w:spacing w:line="240" w:lineRule="auto"/>
        <w:ind w:left="450" w:right="-142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F784C">
        <w:rPr>
          <w:rFonts w:ascii="Arial" w:hAnsi="Arial" w:cs="Arial"/>
          <w:sz w:val="18"/>
          <w:szCs w:val="18"/>
          <w:lang w:eastAsia="en-GB"/>
        </w:rPr>
      </w:r>
      <w:r w:rsidR="00FF784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9473EF">
        <w:rPr>
          <w:rFonts w:ascii="Arial" w:hAnsi="Arial" w:cs="Arial"/>
          <w:sz w:val="18"/>
          <w:szCs w:val="18"/>
          <w:lang w:val="en-GB" w:eastAsia="en-GB"/>
        </w:rPr>
        <w:t>No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ab/>
      </w:r>
    </w:p>
    <w:p w:rsidR="001319F2" w:rsidRDefault="00904542" w:rsidP="00B21746">
      <w:pPr>
        <w:keepNext/>
        <w:spacing w:line="240" w:lineRule="auto"/>
        <w:ind w:left="450" w:right="-142"/>
        <w:rPr>
          <w:rFonts w:ascii="Arial" w:hAnsi="Arial" w:cs="Arial"/>
          <w:sz w:val="18"/>
          <w:szCs w:val="18"/>
          <w:lang w:eastAsia="en-GB"/>
        </w:rPr>
      </w:pPr>
      <w:r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 w:rsidR="001319F2" w:rsidRPr="00A85CFC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FF784C">
        <w:rPr>
          <w:rFonts w:ascii="Arial" w:hAnsi="Arial" w:cs="Arial"/>
          <w:sz w:val="18"/>
          <w:szCs w:val="18"/>
          <w:lang w:eastAsia="en-GB"/>
        </w:rPr>
      </w:r>
      <w:r w:rsidR="00FF784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9473EF">
        <w:rPr>
          <w:rFonts w:ascii="Arial" w:hAnsi="Arial" w:cs="Arial"/>
          <w:sz w:val="18"/>
          <w:szCs w:val="18"/>
          <w:lang w:val="en-GB" w:eastAsia="en-GB"/>
        </w:rPr>
        <w:t>Yes</w:t>
      </w:r>
      <w:r w:rsidR="009473EF" w:rsidRPr="00A85CFC">
        <w:rPr>
          <w:rFonts w:ascii="Arial" w:hAnsi="Arial" w:cs="Arial"/>
          <w:sz w:val="18"/>
          <w:szCs w:val="18"/>
          <w:lang w:eastAsia="en-GB"/>
        </w:rPr>
        <w:t xml:space="preserve">   </w:t>
      </w:r>
      <w:proofErr w:type="gramStart"/>
      <w:r w:rsidR="009473EF" w:rsidRPr="00A85CFC">
        <w:rPr>
          <w:rFonts w:ascii="Arial" w:hAnsi="Arial" w:cs="Arial"/>
          <w:sz w:val="18"/>
          <w:szCs w:val="18"/>
          <w:lang w:eastAsia="en-GB"/>
        </w:rPr>
        <w:t xml:space="preserve">→  </w:t>
      </w:r>
      <w:r w:rsidR="009473EF">
        <w:rPr>
          <w:rFonts w:ascii="Arial" w:eastAsia="Calibri" w:hAnsi="Arial" w:cs="Arial"/>
          <w:sz w:val="18"/>
          <w:szCs w:val="18"/>
          <w:lang w:val="en-GB" w:eastAsia="en-US"/>
        </w:rPr>
        <w:t>Give</w:t>
      </w:r>
      <w:proofErr w:type="gramEnd"/>
      <w:r w:rsidR="009473EF">
        <w:rPr>
          <w:rFonts w:ascii="Arial" w:eastAsia="Calibri" w:hAnsi="Arial" w:cs="Arial"/>
          <w:sz w:val="18"/>
          <w:szCs w:val="18"/>
          <w:lang w:val="en-GB" w:eastAsia="en-US"/>
        </w:rPr>
        <w:t xml:space="preserve"> details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:</w:t>
      </w:r>
    </w:p>
    <w:p w:rsidR="00003900" w:rsidRPr="00A85CFC" w:rsidRDefault="00003900" w:rsidP="00003900">
      <w:pPr>
        <w:keepNext/>
        <w:spacing w:line="240" w:lineRule="auto"/>
        <w:ind w:left="0" w:right="-142"/>
        <w:rPr>
          <w:rFonts w:ascii="Arial" w:hAnsi="Arial" w:cs="Arial"/>
          <w:sz w:val="18"/>
          <w:szCs w:val="18"/>
          <w:lang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spacing w:line="240" w:lineRule="auto"/>
        <w:ind w:left="0" w:right="-142"/>
        <w:rPr>
          <w:rFonts w:ascii="Arial" w:hAnsi="Arial" w:cs="Arial"/>
          <w:sz w:val="18"/>
          <w:szCs w:val="18"/>
          <w:lang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Please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give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on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how do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principal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 tied agent to contribute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achievement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objects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strategic</w:t>
      </w:r>
      <w:r w:rsidRPr="009A054B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plan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003900" w:rsidRPr="009473EF" w:rsidRDefault="00003900" w:rsidP="00003900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319F2" w:rsidRPr="00A85CFC" w:rsidTr="001319F2">
        <w:tc>
          <w:tcPr>
            <w:tcW w:w="8930" w:type="dxa"/>
          </w:tcPr>
          <w:p w:rsidR="001319F2" w:rsidRPr="00A85CFC" w:rsidRDefault="00904542" w:rsidP="00B21746">
            <w:pPr>
              <w:keepNext/>
              <w:spacing w:line="240" w:lineRule="auto"/>
              <w:ind w:left="0" w:right="-142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="001319F2" w:rsidRPr="00A85CFC">
              <w:rPr>
                <w:rFonts w:ascii="Arial" w:hAnsi="Arial" w:cs="Arial"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:rsidR="001319F2" w:rsidRPr="00A85CFC" w:rsidRDefault="001319F2" w:rsidP="00B21746">
      <w:pPr>
        <w:keepNext/>
        <w:tabs>
          <w:tab w:val="left" w:pos="0"/>
        </w:tabs>
        <w:spacing w:line="240" w:lineRule="auto"/>
        <w:ind w:left="360" w:right="-141"/>
        <w:rPr>
          <w:rFonts w:ascii="Arial" w:hAnsi="Arial" w:cs="Arial"/>
          <w:sz w:val="18"/>
          <w:szCs w:val="18"/>
          <w:lang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expected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contribution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economic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scales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statement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profit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loss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account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and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the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cash flow statement of the principal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for next year as of the date of his appointment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(</w:t>
      </w:r>
      <w:r>
        <w:rPr>
          <w:rFonts w:ascii="Arial" w:hAnsi="Arial" w:cs="Arial"/>
          <w:sz w:val="18"/>
          <w:szCs w:val="18"/>
          <w:lang w:val="en-GB"/>
        </w:rPr>
        <w:t>e</w:t>
      </w:r>
      <w:r>
        <w:rPr>
          <w:rFonts w:ascii="Arial" w:hAnsi="Arial" w:cs="Arial"/>
          <w:sz w:val="18"/>
          <w:szCs w:val="18"/>
          <w:lang w:val="en-GB" w:eastAsia="en-GB"/>
        </w:rPr>
        <w:t xml:space="preserve">stimates of revenue </w:t>
      </w:r>
      <w:r>
        <w:rPr>
          <w:rFonts w:ascii="Arial" w:hAnsi="Arial" w:cs="Arial"/>
          <w:sz w:val="18"/>
          <w:szCs w:val="18"/>
          <w:lang w:val="en-GB"/>
        </w:rPr>
        <w:t>from tied agent)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, </w:t>
      </w:r>
      <w:r>
        <w:rPr>
          <w:rFonts w:ascii="Arial" w:hAnsi="Arial" w:cs="Arial"/>
          <w:sz w:val="18"/>
          <w:szCs w:val="18"/>
          <w:lang w:val="en-GB"/>
        </w:rPr>
        <w:t>should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be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attached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as</w:t>
      </w:r>
      <w:r w:rsidRPr="0013141D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Pr="0013141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11</w:t>
      </w:r>
      <w:r w:rsidR="001319F2" w:rsidRPr="009473EF">
        <w:rPr>
          <w:rFonts w:ascii="Arial" w:hAnsi="Arial" w:cs="Arial"/>
          <w:sz w:val="18"/>
          <w:szCs w:val="18"/>
          <w:lang w:val="en-GB"/>
        </w:rPr>
        <w:t xml:space="preserve">).  </w:t>
      </w:r>
    </w:p>
    <w:p w:rsidR="00003900" w:rsidRPr="009473EF" w:rsidRDefault="00003900" w:rsidP="00003900">
      <w:pPr>
        <w:keepNext/>
        <w:tabs>
          <w:tab w:val="left" w:pos="0"/>
        </w:tabs>
        <w:spacing w:line="240" w:lineRule="auto"/>
        <w:ind w:left="426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relevant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extract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from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principal</w:t>
      </w:r>
      <w:r w:rsidRPr="00FE4374">
        <w:rPr>
          <w:rFonts w:ascii="Arial" w:hAnsi="Arial" w:cs="Arial"/>
          <w:sz w:val="18"/>
          <w:szCs w:val="18"/>
          <w:lang w:val="en-GB" w:eastAsia="en-GB"/>
        </w:rPr>
        <w:t>’</w:t>
      </w:r>
      <w:r>
        <w:rPr>
          <w:rFonts w:ascii="Arial" w:hAnsi="Arial" w:cs="Arial"/>
          <w:sz w:val="18"/>
          <w:szCs w:val="18"/>
          <w:lang w:val="en-GB" w:eastAsia="en-GB"/>
        </w:rPr>
        <w:t>s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rules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procedure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containing the procedures applied to the appointment of a tied agent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baselines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control of activities, and control of compliance with the legislation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management of complaints, internal/external audit</w:t>
      </w:r>
      <w:r w:rsidRPr="00FE4374">
        <w:rPr>
          <w:rFonts w:ascii="Arial" w:hAnsi="Arial" w:cs="Arial"/>
          <w:sz w:val="18"/>
          <w:szCs w:val="18"/>
          <w:lang w:val="en-GB" w:eastAsia="en-GB"/>
        </w:rPr>
        <w:t xml:space="preserve">) </w:t>
      </w:r>
      <w:r>
        <w:rPr>
          <w:rFonts w:ascii="Arial" w:hAnsi="Arial" w:cs="Arial"/>
          <w:sz w:val="18"/>
          <w:szCs w:val="18"/>
          <w:lang w:val="en-GB"/>
        </w:rPr>
        <w:t>should</w:t>
      </w:r>
      <w:r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be</w:t>
      </w:r>
      <w:r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attached</w:t>
      </w:r>
      <w:r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as</w:t>
      </w:r>
      <w:r w:rsidRPr="00FE4374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 12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>).</w:t>
      </w:r>
    </w:p>
    <w:p w:rsidR="001319F2" w:rsidRPr="009473EF" w:rsidRDefault="001319F2" w:rsidP="00B21746">
      <w:pPr>
        <w:keepNext/>
        <w:tabs>
          <w:tab w:val="left" w:pos="0"/>
        </w:tabs>
        <w:spacing w:line="240" w:lineRule="auto"/>
        <w:ind w:left="0" w:right="-141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9473EF" w:rsidRDefault="009473EF" w:rsidP="00B21746">
      <w:pPr>
        <w:keepNext/>
        <w:numPr>
          <w:ilvl w:val="0"/>
          <w:numId w:val="5"/>
        </w:numPr>
        <w:tabs>
          <w:tab w:val="left" w:pos="0"/>
        </w:tabs>
        <w:spacing w:line="240" w:lineRule="auto"/>
        <w:ind w:left="426" w:right="-141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A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certificate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by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 he is aware of this notification and that the information regarding him contained therein is true and correct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 (</w:t>
      </w:r>
      <w:r>
        <w:rPr>
          <w:rFonts w:ascii="Arial" w:hAnsi="Arial" w:cs="Arial"/>
          <w:sz w:val="18"/>
          <w:szCs w:val="18"/>
          <w:lang w:val="en-GB" w:eastAsia="en-GB"/>
        </w:rPr>
        <w:t>the certificate should be signed by the members of the Board of Directors of the tied agent</w:t>
      </w:r>
      <w:r w:rsidRPr="00B539B7">
        <w:rPr>
          <w:rFonts w:ascii="Arial" w:hAnsi="Arial" w:cs="Arial"/>
          <w:sz w:val="18"/>
          <w:szCs w:val="18"/>
          <w:lang w:val="en-GB" w:eastAsia="en-GB"/>
        </w:rPr>
        <w:t xml:space="preserve">), </w:t>
      </w:r>
      <w:r>
        <w:rPr>
          <w:rFonts w:ascii="Arial" w:hAnsi="Arial" w:cs="Arial"/>
          <w:sz w:val="18"/>
          <w:szCs w:val="18"/>
          <w:lang w:val="en-GB"/>
        </w:rPr>
        <w:t>should</w:t>
      </w:r>
      <w:r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be</w:t>
      </w:r>
      <w:r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attached</w:t>
      </w:r>
      <w:r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as</w:t>
      </w:r>
      <w:r w:rsidRPr="00B539B7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Annex</w:t>
      </w:r>
      <w:r w:rsidR="00320D1B">
        <w:rPr>
          <w:rFonts w:ascii="Arial" w:hAnsi="Arial" w:cs="Arial"/>
          <w:sz w:val="18"/>
          <w:szCs w:val="18"/>
          <w:lang w:val="en-GB" w:eastAsia="en-GB"/>
        </w:rPr>
        <w:t xml:space="preserve"> 13</w:t>
      </w:r>
      <w:r w:rsidR="001319F2" w:rsidRPr="009473EF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1319F2" w:rsidRPr="009473EF" w:rsidRDefault="001319F2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 w:rsidRPr="009473EF">
        <w:rPr>
          <w:rFonts w:ascii="Arial" w:hAnsi="Arial" w:cs="Arial"/>
          <w:sz w:val="18"/>
          <w:szCs w:val="18"/>
          <w:lang w:val="en-GB" w:eastAsia="en-GB"/>
        </w:rPr>
        <w:br w:type="page"/>
      </w:r>
    </w:p>
    <w:p w:rsidR="00B55BD1" w:rsidRPr="00AB53D5" w:rsidRDefault="00B55BD1" w:rsidP="00B55BD1">
      <w:pPr>
        <w:keepNext/>
        <w:keepLines/>
        <w:spacing w:line="240" w:lineRule="auto"/>
        <w:ind w:left="0" w:right="-142"/>
        <w:jc w:val="center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lastRenderedPageBreak/>
        <w:t>STATEMENT</w:t>
      </w:r>
    </w:p>
    <w:p w:rsidR="00B55BD1" w:rsidRPr="00DF05DC" w:rsidRDefault="00B55BD1" w:rsidP="00B55BD1">
      <w:pPr>
        <w:keepNext/>
        <w:keepLines/>
        <w:spacing w:line="240" w:lineRule="auto"/>
        <w:ind w:left="0" w:right="-142"/>
        <w:jc w:val="center"/>
        <w:rPr>
          <w:rFonts w:ascii="Arial" w:hAnsi="Arial" w:cs="Arial"/>
          <w:sz w:val="18"/>
          <w:szCs w:val="18"/>
          <w:lang w:val="en-GB" w:eastAsia="en-GB"/>
        </w:rPr>
      </w:pPr>
    </w:p>
    <w:p w:rsidR="00B55BD1" w:rsidRPr="00DF05DC" w:rsidRDefault="00B55BD1" w:rsidP="00B55BD1">
      <w:pPr>
        <w:spacing w:line="240" w:lineRule="auto"/>
        <w:ind w:left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Being aware of the consequences of the Law, we solemnly declare that</w:t>
      </w:r>
      <w:r w:rsidRPr="00DF05DC">
        <w:rPr>
          <w:rFonts w:ascii="Arial" w:hAnsi="Arial" w:cs="Arial"/>
          <w:sz w:val="18"/>
          <w:szCs w:val="18"/>
          <w:lang w:val="en-GB"/>
        </w:rPr>
        <w:t>:</w:t>
      </w:r>
    </w:p>
    <w:p w:rsidR="00003900" w:rsidRPr="00B55BD1" w:rsidRDefault="00003900" w:rsidP="00B21746">
      <w:pPr>
        <w:spacing w:line="240" w:lineRule="auto"/>
        <w:ind w:left="0"/>
        <w:rPr>
          <w:rFonts w:ascii="Arial" w:hAnsi="Arial" w:cs="Arial"/>
          <w:sz w:val="18"/>
          <w:szCs w:val="18"/>
          <w:lang w:val="en-GB"/>
        </w:rPr>
      </w:pPr>
    </w:p>
    <w:p w:rsidR="001319F2" w:rsidRPr="00322974" w:rsidRDefault="00322974" w:rsidP="00B21746">
      <w:pPr>
        <w:keepNext/>
        <w:keepLines/>
        <w:numPr>
          <w:ilvl w:val="0"/>
          <w:numId w:val="23"/>
        </w:numPr>
        <w:spacing w:line="240" w:lineRule="auto"/>
        <w:ind w:left="426" w:right="-142"/>
        <w:contextualSpacing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 have exercised all due diligence to ensure that all information contained in this notification, as well as the documents attached thereto</w:t>
      </w:r>
      <w:r w:rsidRPr="00DF05DC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are correct and true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8A7D2D" w:rsidRPr="00322974" w:rsidRDefault="008A7D2D" w:rsidP="00B21746">
      <w:pPr>
        <w:keepNext/>
        <w:keepLines/>
        <w:spacing w:line="240" w:lineRule="auto"/>
        <w:ind w:left="426" w:right="-142"/>
        <w:contextualSpacing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22974" w:rsidRDefault="00322974" w:rsidP="00B21746">
      <w:pPr>
        <w:keepNext/>
        <w:keepLines/>
        <w:numPr>
          <w:ilvl w:val="0"/>
          <w:numId w:val="23"/>
        </w:numPr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are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aware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provision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of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false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misleading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</w:t>
      </w:r>
      <w:r w:rsidRPr="00562B9D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 concealment of information from the Commission is an offence and subject to an administrative fine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003900" w:rsidRPr="00322974" w:rsidRDefault="00003900" w:rsidP="00003900">
      <w:pPr>
        <w:keepNext/>
        <w:keepLines/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22974" w:rsidRDefault="00322974" w:rsidP="00B21746">
      <w:pPr>
        <w:keepNext/>
        <w:keepLines/>
        <w:numPr>
          <w:ilvl w:val="0"/>
          <w:numId w:val="23"/>
        </w:numPr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hereby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undertake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submit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Commission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additional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information</w:t>
      </w:r>
      <w:r w:rsidRPr="00E92EBC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 clarification required for the completion of this notification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003900" w:rsidRPr="00322974" w:rsidRDefault="00003900" w:rsidP="00003900">
      <w:pPr>
        <w:keepNext/>
        <w:keepLines/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22974" w:rsidRDefault="00322974" w:rsidP="00B21746">
      <w:pPr>
        <w:keepNext/>
        <w:numPr>
          <w:ilvl w:val="0"/>
          <w:numId w:val="23"/>
        </w:numPr>
        <w:tabs>
          <w:tab w:val="left" w:pos="400"/>
        </w:tabs>
        <w:spacing w:line="240" w:lineRule="auto"/>
        <w:ind w:left="426" w:right="-142" w:hanging="426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communicate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directly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Commission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writing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any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change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may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occur between the submission of this notification to the Commission and the making of the Commission’s decision thereon</w:t>
      </w:r>
      <w:r w:rsidRPr="004F47FE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 the information or documents submitted together with this notification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003900" w:rsidRPr="00322974" w:rsidRDefault="00003900" w:rsidP="00003900">
      <w:pPr>
        <w:keepNext/>
        <w:tabs>
          <w:tab w:val="left" w:pos="400"/>
        </w:tabs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22974" w:rsidRDefault="00322974" w:rsidP="00B21746">
      <w:pPr>
        <w:keepNext/>
        <w:keepLines/>
        <w:numPr>
          <w:ilvl w:val="0"/>
          <w:numId w:val="23"/>
        </w:numPr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fully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and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unconditionally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assume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responsibility for any action or omission of the tied agent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when he acts on behalf of the principal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 xml:space="preserve">. </w:t>
      </w:r>
    </w:p>
    <w:p w:rsidR="00003900" w:rsidRPr="00322974" w:rsidRDefault="00003900" w:rsidP="00003900">
      <w:pPr>
        <w:keepNext/>
        <w:keepLines/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322974" w:rsidRDefault="00322974" w:rsidP="00B21746">
      <w:pPr>
        <w:keepNext/>
        <w:keepLines/>
        <w:numPr>
          <w:ilvl w:val="0"/>
          <w:numId w:val="23"/>
        </w:numPr>
        <w:spacing w:line="240" w:lineRule="auto"/>
        <w:ind w:left="426" w:right="-142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We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shall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control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tied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agent</w:t>
      </w:r>
      <w:r w:rsidRPr="00EE7666">
        <w:rPr>
          <w:rFonts w:ascii="Arial" w:hAnsi="Arial" w:cs="Arial"/>
          <w:sz w:val="18"/>
          <w:szCs w:val="18"/>
          <w:lang w:val="en-GB" w:eastAsia="en-GB"/>
        </w:rPr>
        <w:t>’</w:t>
      </w:r>
      <w:r>
        <w:rPr>
          <w:rFonts w:ascii="Arial" w:hAnsi="Arial" w:cs="Arial"/>
          <w:sz w:val="18"/>
          <w:szCs w:val="18"/>
          <w:lang w:val="en-GB" w:eastAsia="en-GB"/>
        </w:rPr>
        <w:t>s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activities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, </w:t>
      </w:r>
      <w:r>
        <w:rPr>
          <w:rFonts w:ascii="Arial" w:hAnsi="Arial" w:cs="Arial"/>
          <w:sz w:val="18"/>
          <w:szCs w:val="18"/>
          <w:lang w:val="en-GB" w:eastAsia="en-GB"/>
        </w:rPr>
        <w:t>in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order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to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ensure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that</w:t>
      </w:r>
      <w:r w:rsidRPr="00EE7666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>
        <w:rPr>
          <w:rFonts w:ascii="Arial" w:hAnsi="Arial" w:cs="Arial"/>
          <w:sz w:val="18"/>
          <w:szCs w:val="18"/>
          <w:lang w:val="en-GB" w:eastAsia="en-GB"/>
        </w:rPr>
        <w:t>the principal shall always comply with the provisions of the Law or with the Directives issued by virtue of this Law, even when it acts through the tied agent</w:t>
      </w:r>
      <w:r w:rsidR="001319F2" w:rsidRPr="00322974">
        <w:rPr>
          <w:rFonts w:ascii="Arial" w:hAnsi="Arial" w:cs="Arial"/>
          <w:sz w:val="18"/>
          <w:szCs w:val="18"/>
          <w:lang w:val="en-GB" w:eastAsia="en-GB"/>
        </w:rPr>
        <w:t>.</w:t>
      </w:r>
    </w:p>
    <w:p w:rsidR="001319F2" w:rsidRPr="00322974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FA7B0A" w:rsidRDefault="00322974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Full name</w:t>
      </w:r>
      <w:r w:rsidR="001319F2" w:rsidRPr="00FA7B0A"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319F2" w:rsidRPr="00FA7B0A">
        <w:rPr>
          <w:rFonts w:ascii="Arial" w:hAnsi="Arial" w:cs="Arial"/>
          <w:sz w:val="18"/>
          <w:szCs w:val="18"/>
          <w:lang w:val="en-GB" w:eastAsia="en-GB"/>
        </w:rPr>
        <w:instrText xml:space="preserve"> FORMTEXT </w:instrText>
      </w:r>
      <w:r w:rsidR="00904542" w:rsidRPr="00A85CFC">
        <w:rPr>
          <w:rFonts w:ascii="Arial" w:hAnsi="Arial" w:cs="Arial"/>
          <w:sz w:val="18"/>
          <w:szCs w:val="18"/>
          <w:lang w:eastAsia="en-GB"/>
        </w:rPr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</w:p>
    <w:p w:rsidR="001319F2" w:rsidRPr="00FA7B0A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Pr="00FA7B0A" w:rsidRDefault="00322974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Date</w:t>
      </w:r>
      <w:r w:rsidR="001319F2" w:rsidRPr="00FA7B0A">
        <w:rPr>
          <w:rFonts w:ascii="Arial" w:hAnsi="Arial" w:cs="Arial"/>
          <w:sz w:val="18"/>
          <w:szCs w:val="18"/>
          <w:lang w:val="en-GB" w:eastAsia="en-GB"/>
        </w:rPr>
        <w:t xml:space="preserve">  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1319F2" w:rsidRPr="00FA7B0A">
        <w:rPr>
          <w:rFonts w:ascii="Arial" w:hAnsi="Arial" w:cs="Arial"/>
          <w:sz w:val="18"/>
          <w:szCs w:val="18"/>
          <w:lang w:val="en-GB" w:eastAsia="en-GB"/>
        </w:rPr>
        <w:instrText xml:space="preserve"> FORMTEXT </w:instrText>
      </w:r>
      <w:r w:rsidR="00904542" w:rsidRPr="00A85CFC">
        <w:rPr>
          <w:rFonts w:ascii="Arial" w:hAnsi="Arial" w:cs="Arial"/>
          <w:sz w:val="18"/>
          <w:szCs w:val="18"/>
          <w:lang w:eastAsia="en-GB"/>
        </w:rPr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1319F2" w:rsidRPr="00A85CFC">
        <w:rPr>
          <w:rFonts w:ascii="Arial" w:hAnsi="Arial" w:cs="Arial"/>
          <w:sz w:val="18"/>
          <w:szCs w:val="18"/>
          <w:lang w:eastAsia="en-GB"/>
        </w:rPr>
        <w:t> </w:t>
      </w:r>
      <w:r w:rsidR="00904542" w:rsidRPr="00A85CFC">
        <w:rPr>
          <w:rFonts w:ascii="Arial" w:hAnsi="Arial" w:cs="Arial"/>
          <w:sz w:val="18"/>
          <w:szCs w:val="18"/>
          <w:lang w:eastAsia="en-GB"/>
        </w:rPr>
        <w:fldChar w:fldCharType="end"/>
      </w:r>
    </w:p>
    <w:p w:rsidR="001319F2" w:rsidRPr="00FA7B0A" w:rsidRDefault="001319F2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1319F2" w:rsidRDefault="00322974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Signature</w:t>
      </w: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Default="00204AD8" w:rsidP="00B21746">
      <w:pPr>
        <w:tabs>
          <w:tab w:val="left" w:pos="360"/>
        </w:tabs>
        <w:spacing w:line="240" w:lineRule="auto"/>
        <w:ind w:left="0"/>
        <w:rPr>
          <w:rFonts w:ascii="Arial" w:hAnsi="Arial" w:cs="Arial"/>
          <w:sz w:val="18"/>
          <w:szCs w:val="18"/>
          <w:lang w:val="en-GB" w:eastAsia="en-GB"/>
        </w:rPr>
      </w:pPr>
    </w:p>
    <w:p w:rsidR="00204AD8" w:rsidRPr="004B0BF0" w:rsidRDefault="00204AD8" w:rsidP="00204AD8">
      <w:pPr>
        <w:keepNext/>
        <w:keepLines/>
        <w:tabs>
          <w:tab w:val="left" w:pos="1200"/>
        </w:tabs>
        <w:spacing w:line="240" w:lineRule="auto"/>
        <w:ind w:left="0" w:right="-143"/>
        <w:jc w:val="center"/>
        <w:rPr>
          <w:rFonts w:ascii="Arial" w:hAnsi="Arial" w:cs="Arial"/>
          <w:iCs/>
          <w:sz w:val="18"/>
          <w:szCs w:val="18"/>
          <w:lang w:val="en-GB" w:eastAsia="en-GB"/>
        </w:rPr>
      </w:pPr>
      <w:r>
        <w:rPr>
          <w:rFonts w:ascii="Arial" w:hAnsi="Arial" w:cs="Arial"/>
          <w:iCs/>
          <w:sz w:val="18"/>
          <w:szCs w:val="18"/>
          <w:lang w:val="en-GB" w:eastAsia="en-GB"/>
        </w:rPr>
        <w:t>List of documents required for this notification</w:t>
      </w:r>
    </w:p>
    <w:p w:rsidR="00204AD8" w:rsidRPr="00436762" w:rsidRDefault="00204AD8" w:rsidP="00204AD8">
      <w:pPr>
        <w:keepNext/>
        <w:keepLines/>
        <w:tabs>
          <w:tab w:val="left" w:pos="1200"/>
        </w:tabs>
        <w:spacing w:line="240" w:lineRule="auto"/>
        <w:ind w:left="0" w:right="-143"/>
        <w:jc w:val="center"/>
        <w:rPr>
          <w:rFonts w:ascii="Arial" w:hAnsi="Arial" w:cs="Arial"/>
          <w:iCs/>
          <w:sz w:val="18"/>
          <w:szCs w:val="18"/>
          <w:lang w:val="en-GB" w:eastAsia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118"/>
        <w:gridCol w:w="1400"/>
        <w:gridCol w:w="2421"/>
        <w:gridCol w:w="1714"/>
      </w:tblGrid>
      <w:tr w:rsidR="00204AD8" w:rsidRPr="00A85CFC" w:rsidTr="00983B7B">
        <w:trPr>
          <w:trHeight w:val="455"/>
        </w:trPr>
        <w:tc>
          <w:tcPr>
            <w:tcW w:w="1270" w:type="dxa"/>
          </w:tcPr>
          <w:p w:rsidR="00204AD8" w:rsidRPr="00114FB3" w:rsidRDefault="00204AD8" w:rsidP="00983B7B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Annex</w:t>
            </w:r>
          </w:p>
        </w:tc>
        <w:tc>
          <w:tcPr>
            <w:tcW w:w="3118" w:type="dxa"/>
          </w:tcPr>
          <w:p w:rsidR="00204AD8" w:rsidRPr="00114FB3" w:rsidRDefault="00204AD8" w:rsidP="00983B7B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Details</w:t>
            </w:r>
            <w:r w:rsidRPr="00A85CFC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/ 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forms</w:t>
            </w:r>
          </w:p>
        </w:tc>
        <w:tc>
          <w:tcPr>
            <w:tcW w:w="1400" w:type="dxa"/>
          </w:tcPr>
          <w:p w:rsidR="00204AD8" w:rsidRPr="00114FB3" w:rsidRDefault="00204AD8" w:rsidP="00983B7B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Paragraph of the form</w:t>
            </w:r>
          </w:p>
        </w:tc>
        <w:tc>
          <w:tcPr>
            <w:tcW w:w="2421" w:type="dxa"/>
          </w:tcPr>
          <w:p w:rsidR="00204AD8" w:rsidRPr="003240FC" w:rsidRDefault="00204AD8" w:rsidP="00983B7B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Submitted</w:t>
            </w:r>
            <w:r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 (</w:t>
            </w:r>
            <w:r w:rsidRPr="00A85CFC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Χ</w:t>
            </w:r>
            <w:r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) / 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Not applicable</w:t>
            </w:r>
            <w:r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 xml:space="preserve"> (</w:t>
            </w: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N/A</w:t>
            </w:r>
            <w:r w:rsidRPr="003240FC"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-100" w:right="-108"/>
              <w:jc w:val="center"/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GB" w:eastAsia="en-GB"/>
              </w:rPr>
              <w:t>For official use only</w:t>
            </w:r>
          </w:p>
        </w:tc>
      </w:tr>
      <w:tr w:rsidR="00204AD8" w:rsidRPr="00A85CFC" w:rsidTr="00983B7B">
        <w:trPr>
          <w:trHeight w:val="299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436762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of incorporation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517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43676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Certificate of Registered Office 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459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E53D21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Memorandum &amp; Articles of Association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446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E53D21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of Good Standing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309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E53D21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of Directors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365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A85CFC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of Shareholders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1593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E53D21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Form</w:t>
            </w:r>
            <w:r w:rsidRPr="00E53D2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144-03-02,</w:t>
            </w:r>
          </w:p>
          <w:p w:rsidR="00204AD8" w:rsidRPr="00E53D21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certified true copies of identification card or passport and certificates of non-bankruptcy and criminal record</w:t>
            </w:r>
            <w:r w:rsidRPr="00E53D2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 the directors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1579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A7B0A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Form</w:t>
            </w:r>
            <w:r w:rsidRPr="00E53D2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 w:rsidRPr="00FA7B0A">
              <w:rPr>
                <w:rFonts w:ascii="Arial" w:hAnsi="Arial" w:cs="Arial"/>
                <w:sz w:val="18"/>
                <w:szCs w:val="18"/>
                <w:lang w:val="en-GB" w:eastAsia="en-GB"/>
              </w:rPr>
              <w:t>144-03-02,</w:t>
            </w:r>
          </w:p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certified true copies of identification card or passport and certificates of non-bankruptcy and criminal record</w:t>
            </w:r>
            <w:r w:rsidRPr="00E53D2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 the shareholders with special participation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1809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A7B0A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Form</w:t>
            </w:r>
            <w:r w:rsidRPr="00FA7B0A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144-03-02,</w:t>
            </w:r>
          </w:p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certified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true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copies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identification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card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passport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certificates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non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bankruptcy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criminal</w:t>
            </w:r>
            <w:r w:rsidRPr="00FC2CE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9137E">
              <w:rPr>
                <w:rFonts w:ascii="Arial" w:hAnsi="Arial" w:cs="Arial"/>
                <w:sz w:val="18"/>
                <w:szCs w:val="18"/>
                <w:lang w:val="en-GB"/>
              </w:rPr>
              <w:t>record</w:t>
            </w:r>
            <w:r w:rsidRPr="00FC2CE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for</w:t>
            </w:r>
            <w:r w:rsidRPr="00FC2CE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the</w:t>
            </w:r>
            <w:r w:rsidRPr="00FC2CE2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natural persons to be employed by the legal entity for the provision of investment services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754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Organisational chart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688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Estimates of revenue from the tied agent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688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Extract from the rules of procedure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204AD8" w:rsidRPr="00A85CFC" w:rsidTr="00983B7B">
        <w:trPr>
          <w:trHeight w:val="918"/>
        </w:trPr>
        <w:tc>
          <w:tcPr>
            <w:tcW w:w="1270" w:type="dxa"/>
            <w:vAlign w:val="center"/>
          </w:tcPr>
          <w:p w:rsidR="00204AD8" w:rsidRPr="00A85CFC" w:rsidRDefault="00204AD8" w:rsidP="00204AD8">
            <w:pPr>
              <w:keepNext/>
              <w:keepLines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vAlign w:val="center"/>
          </w:tcPr>
          <w:p w:rsidR="00204AD8" w:rsidRPr="00FC2CE2" w:rsidRDefault="00204AD8" w:rsidP="00983B7B">
            <w:pPr>
              <w:keepNext/>
              <w:keepLines/>
              <w:tabs>
                <w:tab w:val="right" w:pos="-142"/>
                <w:tab w:val="left" w:pos="284"/>
                <w:tab w:val="left" w:pos="851"/>
              </w:tabs>
              <w:spacing w:line="240" w:lineRule="auto"/>
              <w:ind w:left="0"/>
              <w:outlineLvl w:val="0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GB"/>
              </w:rPr>
              <w:t>Certificate by the tied agent regarding the content of the notification</w:t>
            </w:r>
          </w:p>
        </w:tc>
        <w:tc>
          <w:tcPr>
            <w:tcW w:w="1400" w:type="dxa"/>
            <w:vAlign w:val="center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2421" w:type="dxa"/>
            <w:vAlign w:val="center"/>
          </w:tcPr>
          <w:p w:rsidR="00204AD8" w:rsidRPr="00A85CFC" w:rsidRDefault="00204AD8" w:rsidP="00983B7B">
            <w:pPr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begin">
                <w:ffData>
                  <w:name w:val="Text2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instrText xml:space="preserve"> FORMTEXT </w:instrTex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separate"/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 </w:t>
            </w:r>
            <w:r w:rsidRPr="00A85CFC">
              <w:rPr>
                <w:rFonts w:ascii="Arial" w:hAnsi="Arial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1714" w:type="dxa"/>
          </w:tcPr>
          <w:p w:rsidR="00204AD8" w:rsidRPr="00A85CFC" w:rsidRDefault="00204AD8" w:rsidP="00983B7B">
            <w:pPr>
              <w:keepNext/>
              <w:keepLines/>
              <w:spacing w:line="240" w:lineRule="auto"/>
              <w:ind w:left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:rsidR="00204AD8" w:rsidRPr="00204AD8" w:rsidRDefault="00204AD8" w:rsidP="00E7323F">
      <w:pPr>
        <w:spacing w:line="240" w:lineRule="auto"/>
        <w:ind w:left="0"/>
        <w:rPr>
          <w:rFonts w:ascii="Arial" w:hAnsi="Arial" w:cs="Arial"/>
          <w:noProof/>
          <w:sz w:val="18"/>
          <w:szCs w:val="18"/>
          <w:lang w:val="en-US"/>
        </w:rPr>
      </w:pPr>
    </w:p>
    <w:sectPr w:rsidR="00204AD8" w:rsidRPr="00204AD8" w:rsidSect="00B21746">
      <w:headerReference w:type="default" r:id="rId11"/>
      <w:footnotePr>
        <w:numRestart w:val="eachSect"/>
      </w:footnotePr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4C" w:rsidRDefault="00FF784C">
      <w:r>
        <w:separator/>
      </w:r>
    </w:p>
  </w:endnote>
  <w:endnote w:type="continuationSeparator" w:id="0">
    <w:p w:rsidR="00FF784C" w:rsidRDefault="00FF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4C" w:rsidRDefault="00FF784C">
      <w:r>
        <w:separator/>
      </w:r>
    </w:p>
  </w:footnote>
  <w:footnote w:type="continuationSeparator" w:id="0">
    <w:p w:rsidR="00FF784C" w:rsidRDefault="00FF784C">
      <w:r>
        <w:continuationSeparator/>
      </w:r>
    </w:p>
  </w:footnote>
  <w:footnote w:id="1">
    <w:p w:rsidR="00FA7B0A" w:rsidRPr="001A1FAC" w:rsidRDefault="00FA7B0A" w:rsidP="001319F2">
      <w:pPr>
        <w:pStyle w:val="FootnoteText"/>
        <w:rPr>
          <w:rFonts w:ascii="Arial" w:hAnsi="Arial" w:cs="Arial"/>
          <w:sz w:val="14"/>
          <w:szCs w:val="14"/>
          <w:lang w:val="en-GB"/>
        </w:rPr>
      </w:pPr>
      <w:r w:rsidRPr="001A1FAC">
        <w:rPr>
          <w:rStyle w:val="FootnoteReference"/>
          <w:rFonts w:ascii="Arial" w:hAnsi="Arial" w:cs="Arial"/>
          <w:sz w:val="14"/>
          <w:szCs w:val="14"/>
        </w:rPr>
        <w:footnoteRef/>
      </w:r>
      <w:r w:rsidRPr="001A1FAC">
        <w:rPr>
          <w:sz w:val="14"/>
          <w:szCs w:val="14"/>
          <w:lang w:val="en-GB"/>
        </w:rPr>
        <w:t xml:space="preserve"> </w:t>
      </w:r>
      <w:r w:rsidRPr="001A1FAC">
        <w:rPr>
          <w:rFonts w:ascii="Arial" w:hAnsi="Arial" w:cs="Arial"/>
          <w:sz w:val="14"/>
          <w:szCs w:val="14"/>
          <w:lang w:val="en-GB"/>
        </w:rPr>
        <w:t xml:space="preserve">See Commission’s Circular no C144-2008-12 for the list of third countries which impose procedures and take measures for preventing money laundering and terrorist financing equivalent to those laid down by the European Directive 2005/60/EC. </w:t>
      </w:r>
    </w:p>
  </w:footnote>
  <w:footnote w:id="2">
    <w:p w:rsidR="00FA7B0A" w:rsidRPr="00872ED8" w:rsidRDefault="00FA7B0A" w:rsidP="001319F2">
      <w:pPr>
        <w:pStyle w:val="FootnoteText"/>
        <w:jc w:val="both"/>
        <w:rPr>
          <w:rFonts w:ascii="Arial" w:hAnsi="Arial" w:cs="Arial"/>
          <w:sz w:val="16"/>
          <w:lang w:val="en-GB"/>
        </w:rPr>
      </w:pPr>
      <w:r w:rsidRPr="0065742F">
        <w:rPr>
          <w:rStyle w:val="FootnoteReference"/>
          <w:rFonts w:ascii="Arial" w:hAnsi="Arial" w:cs="Arial"/>
          <w:sz w:val="16"/>
        </w:rPr>
        <w:footnoteRef/>
      </w:r>
      <w:r w:rsidRPr="00872ED8">
        <w:rPr>
          <w:rFonts w:ascii="Arial" w:hAnsi="Arial" w:cs="Arial"/>
          <w:sz w:val="16"/>
          <w:lang w:val="en-GB"/>
        </w:rPr>
        <w:t xml:space="preserve"> </w:t>
      </w:r>
      <w:r w:rsidRPr="00FD2ADE">
        <w:rPr>
          <w:rFonts w:ascii="Arial" w:hAnsi="Arial" w:cs="Arial"/>
          <w:sz w:val="14"/>
          <w:szCs w:val="18"/>
          <w:lang w:val="en-GB"/>
        </w:rPr>
        <w:t xml:space="preserve">In case the tied agent is not registered in the register of certified persons of article 53 of the Law, </w:t>
      </w:r>
      <w:r>
        <w:rPr>
          <w:rFonts w:ascii="Arial" w:hAnsi="Arial" w:cs="Arial"/>
          <w:sz w:val="14"/>
          <w:szCs w:val="18"/>
          <w:lang w:val="en-GB"/>
        </w:rPr>
        <w:t>an exemption may be granted by the Commission in order to give him/her the necessary time for registration</w:t>
      </w:r>
      <w:r w:rsidRPr="00FD2ADE">
        <w:rPr>
          <w:rFonts w:ascii="Arial" w:hAnsi="Arial" w:cs="Arial"/>
          <w:sz w:val="14"/>
          <w:szCs w:val="18"/>
          <w:lang w:val="en-GB"/>
        </w:rPr>
        <w:t xml:space="preserve">. </w:t>
      </w:r>
      <w:r>
        <w:rPr>
          <w:rFonts w:ascii="Arial" w:hAnsi="Arial" w:cs="Arial"/>
          <w:sz w:val="14"/>
          <w:szCs w:val="18"/>
          <w:lang w:val="en-GB"/>
        </w:rPr>
        <w:t>This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 </w:t>
      </w:r>
      <w:r>
        <w:rPr>
          <w:rFonts w:ascii="Arial" w:hAnsi="Arial" w:cs="Arial"/>
          <w:sz w:val="14"/>
          <w:szCs w:val="18"/>
          <w:lang w:val="en-GB"/>
        </w:rPr>
        <w:t>procedure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 </w:t>
      </w:r>
      <w:r>
        <w:rPr>
          <w:rFonts w:ascii="Arial" w:hAnsi="Arial" w:cs="Arial"/>
          <w:sz w:val="14"/>
          <w:szCs w:val="18"/>
          <w:lang w:val="en-GB"/>
        </w:rPr>
        <w:t xml:space="preserve">costs </w:t>
      </w:r>
      <w:r w:rsidRPr="006A1BE8">
        <w:rPr>
          <w:rFonts w:ascii="Arial" w:hAnsi="Arial" w:cs="Arial"/>
          <w:sz w:val="14"/>
          <w:szCs w:val="18"/>
          <w:lang w:val="en-GB"/>
        </w:rPr>
        <w:t xml:space="preserve">€250 </w:t>
      </w:r>
      <w:r>
        <w:rPr>
          <w:rFonts w:ascii="Arial" w:hAnsi="Arial" w:cs="Arial"/>
          <w:sz w:val="14"/>
          <w:szCs w:val="18"/>
          <w:lang w:val="en-GB"/>
        </w:rPr>
        <w:t>per person for whom an exemption is requested</w:t>
      </w:r>
      <w:r w:rsidRPr="00872ED8">
        <w:rPr>
          <w:rFonts w:ascii="Arial" w:hAnsi="Arial" w:cs="Arial"/>
          <w:sz w:val="14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0A" w:rsidRDefault="00E7323F" w:rsidP="001319F2">
    <w:pPr>
      <w:tabs>
        <w:tab w:val="center" w:pos="4153"/>
        <w:tab w:val="right" w:pos="8306"/>
      </w:tabs>
      <w:spacing w:line="240" w:lineRule="auto"/>
      <w:ind w:left="0"/>
      <w:jc w:val="right"/>
      <w:rPr>
        <w:rFonts w:ascii="Arial" w:hAnsi="Arial" w:cs="Arial"/>
        <w:spacing w:val="-5"/>
        <w:sz w:val="18"/>
        <w:szCs w:val="18"/>
        <w:lang w:val="en-GB" w:eastAsia="en-US"/>
      </w:rPr>
    </w:pPr>
    <w:r>
      <w:rPr>
        <w:rFonts w:ascii="Arial" w:hAnsi="Arial" w:cs="Arial"/>
        <w:spacing w:val="-5"/>
        <w:sz w:val="18"/>
        <w:szCs w:val="18"/>
        <w:lang w:val="en-GB" w:eastAsia="en-US"/>
      </w:rPr>
      <w:t>Form 144-13-17</w:t>
    </w:r>
  </w:p>
  <w:p w:rsidR="00E7323F" w:rsidRPr="00A85CFC" w:rsidRDefault="00E7323F" w:rsidP="001319F2">
    <w:pPr>
      <w:tabs>
        <w:tab w:val="center" w:pos="4153"/>
        <w:tab w:val="right" w:pos="8306"/>
      </w:tabs>
      <w:spacing w:line="240" w:lineRule="auto"/>
      <w:ind w:left="0"/>
      <w:jc w:val="right"/>
      <w:rPr>
        <w:rFonts w:ascii="Arial" w:hAnsi="Arial" w:cs="Arial"/>
        <w:spacing w:val="-5"/>
        <w:sz w:val="18"/>
        <w:szCs w:val="18"/>
        <w:lang w:val="en-GB" w:eastAsia="en-US"/>
      </w:rPr>
    </w:pPr>
    <w:r>
      <w:rPr>
        <w:rFonts w:ascii="Arial" w:hAnsi="Arial" w:cs="Arial"/>
        <w:spacing w:val="-5"/>
        <w:sz w:val="18"/>
        <w:szCs w:val="18"/>
        <w:lang w:val="en-GB" w:eastAsia="en-US"/>
      </w:rPr>
      <w:t>Date of update 22.10.2015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EF9"/>
    <w:multiLevelType w:val="multilevel"/>
    <w:tmpl w:val="81DA31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0"/>
      </w:rPr>
    </w:lvl>
  </w:abstractNum>
  <w:abstractNum w:abstractNumId="1">
    <w:nsid w:val="12F50398"/>
    <w:multiLevelType w:val="multilevel"/>
    <w:tmpl w:val="0B3C6E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>
    <w:nsid w:val="150526FC"/>
    <w:multiLevelType w:val="multilevel"/>
    <w:tmpl w:val="2AD6E1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CF2766"/>
    <w:multiLevelType w:val="multilevel"/>
    <w:tmpl w:val="63808D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8CE5865"/>
    <w:multiLevelType w:val="hybridMultilevel"/>
    <w:tmpl w:val="36F26426"/>
    <w:lvl w:ilvl="0" w:tplc="55728C08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E5D31"/>
    <w:multiLevelType w:val="hybridMultilevel"/>
    <w:tmpl w:val="086EA68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10130"/>
    <w:multiLevelType w:val="hybridMultilevel"/>
    <w:tmpl w:val="7BF04A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E0A7A"/>
    <w:multiLevelType w:val="hybridMultilevel"/>
    <w:tmpl w:val="6B669158"/>
    <w:lvl w:ilvl="0" w:tplc="41F81F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20" w:hanging="360"/>
      </w:pPr>
    </w:lvl>
    <w:lvl w:ilvl="2" w:tplc="0408001B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76B6650"/>
    <w:multiLevelType w:val="hybridMultilevel"/>
    <w:tmpl w:val="A96E81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03240"/>
    <w:multiLevelType w:val="hybridMultilevel"/>
    <w:tmpl w:val="F09E9E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947C9"/>
    <w:multiLevelType w:val="multilevel"/>
    <w:tmpl w:val="54221B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Arial" w:hAnsi="Arial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Arial" w:hAnsi="Arial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0"/>
      </w:rPr>
    </w:lvl>
  </w:abstractNum>
  <w:abstractNum w:abstractNumId="11">
    <w:nsid w:val="3C9E445F"/>
    <w:multiLevelType w:val="hybridMultilevel"/>
    <w:tmpl w:val="0D1EA444"/>
    <w:lvl w:ilvl="0" w:tplc="4A38C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90C99"/>
    <w:multiLevelType w:val="hybridMultilevel"/>
    <w:tmpl w:val="F7AE7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D5F7A"/>
    <w:multiLevelType w:val="multilevel"/>
    <w:tmpl w:val="892033D8"/>
    <w:lvl w:ilvl="0">
      <w:start w:val="1"/>
      <w:numFmt w:val="decimal"/>
      <w:lvlText w:val="1.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16D111A"/>
    <w:multiLevelType w:val="multilevel"/>
    <w:tmpl w:val="83E0B5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1E86992"/>
    <w:multiLevelType w:val="multilevel"/>
    <w:tmpl w:val="872E9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23F7B0B"/>
    <w:multiLevelType w:val="hybridMultilevel"/>
    <w:tmpl w:val="342C0812"/>
    <w:lvl w:ilvl="0" w:tplc="05FAAC9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C496B"/>
    <w:multiLevelType w:val="hybridMultilevel"/>
    <w:tmpl w:val="342C0812"/>
    <w:lvl w:ilvl="0" w:tplc="05FAAC9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E95D1E"/>
    <w:multiLevelType w:val="multilevel"/>
    <w:tmpl w:val="0F28F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EE11ACF"/>
    <w:multiLevelType w:val="multilevel"/>
    <w:tmpl w:val="DFC408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3.6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46542F"/>
    <w:multiLevelType w:val="hybridMultilevel"/>
    <w:tmpl w:val="55CAB0F0"/>
    <w:lvl w:ilvl="0" w:tplc="B0622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A01B8"/>
    <w:multiLevelType w:val="hybridMultilevel"/>
    <w:tmpl w:val="6B669158"/>
    <w:lvl w:ilvl="0" w:tplc="41F81F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20" w:hanging="360"/>
      </w:pPr>
    </w:lvl>
    <w:lvl w:ilvl="2" w:tplc="0408001B">
      <w:start w:val="1"/>
      <w:numFmt w:val="lowerRoman"/>
      <w:lvlText w:val="%3."/>
      <w:lvlJc w:val="right"/>
      <w:pPr>
        <w:ind w:left="2140" w:hanging="180"/>
      </w:pPr>
    </w:lvl>
    <w:lvl w:ilvl="3" w:tplc="0408000F" w:tentative="1">
      <w:start w:val="1"/>
      <w:numFmt w:val="decimal"/>
      <w:lvlText w:val="%4."/>
      <w:lvlJc w:val="left"/>
      <w:pPr>
        <w:ind w:left="2860" w:hanging="360"/>
      </w:pPr>
    </w:lvl>
    <w:lvl w:ilvl="4" w:tplc="04080019" w:tentative="1">
      <w:start w:val="1"/>
      <w:numFmt w:val="lowerLetter"/>
      <w:lvlText w:val="%5."/>
      <w:lvlJc w:val="left"/>
      <w:pPr>
        <w:ind w:left="3580" w:hanging="360"/>
      </w:pPr>
    </w:lvl>
    <w:lvl w:ilvl="5" w:tplc="0408001B" w:tentative="1">
      <w:start w:val="1"/>
      <w:numFmt w:val="lowerRoman"/>
      <w:lvlText w:val="%6."/>
      <w:lvlJc w:val="right"/>
      <w:pPr>
        <w:ind w:left="4300" w:hanging="180"/>
      </w:pPr>
    </w:lvl>
    <w:lvl w:ilvl="6" w:tplc="0408000F" w:tentative="1">
      <w:start w:val="1"/>
      <w:numFmt w:val="decimal"/>
      <w:lvlText w:val="%7."/>
      <w:lvlJc w:val="left"/>
      <w:pPr>
        <w:ind w:left="5020" w:hanging="360"/>
      </w:pPr>
    </w:lvl>
    <w:lvl w:ilvl="7" w:tplc="04080019" w:tentative="1">
      <w:start w:val="1"/>
      <w:numFmt w:val="lowerLetter"/>
      <w:lvlText w:val="%8."/>
      <w:lvlJc w:val="left"/>
      <w:pPr>
        <w:ind w:left="5740" w:hanging="360"/>
      </w:pPr>
    </w:lvl>
    <w:lvl w:ilvl="8" w:tplc="040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B6E26D3"/>
    <w:multiLevelType w:val="hybridMultilevel"/>
    <w:tmpl w:val="55CAB0F0"/>
    <w:lvl w:ilvl="0" w:tplc="B0622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530"/>
    <w:multiLevelType w:val="multilevel"/>
    <w:tmpl w:val="9E0466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09A21D5"/>
    <w:multiLevelType w:val="hybridMultilevel"/>
    <w:tmpl w:val="342C0812"/>
    <w:lvl w:ilvl="0" w:tplc="05FAAC9A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048D6"/>
    <w:multiLevelType w:val="hybridMultilevel"/>
    <w:tmpl w:val="210A036E"/>
    <w:lvl w:ilvl="0" w:tplc="FEEC4BEC">
      <w:start w:val="1"/>
      <w:numFmt w:val="decimal"/>
      <w:lvlText w:val="3.%1."/>
      <w:lvlJc w:val="left"/>
      <w:pPr>
        <w:tabs>
          <w:tab w:val="num" w:pos="960"/>
        </w:tabs>
        <w:ind w:left="3849" w:hanging="3249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720028AF"/>
    <w:multiLevelType w:val="hybridMultilevel"/>
    <w:tmpl w:val="EFCCE6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65063"/>
    <w:multiLevelType w:val="multilevel"/>
    <w:tmpl w:val="431E4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891BE3"/>
    <w:multiLevelType w:val="hybridMultilevel"/>
    <w:tmpl w:val="A77E36EC"/>
    <w:lvl w:ilvl="0" w:tplc="76E8383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4036A67E">
      <w:start w:val="1"/>
      <w:numFmt w:val="decimal"/>
      <w:lvlText w:val="4.%2"/>
      <w:lvlJc w:val="left"/>
      <w:pPr>
        <w:tabs>
          <w:tab w:val="num" w:pos="2340"/>
        </w:tabs>
        <w:ind w:left="2340" w:hanging="2340"/>
      </w:pPr>
      <w:rPr>
        <w:rFonts w:ascii="Times New Roman" w:hAnsi="Times New Roman" w:hint="default"/>
        <w:b w:val="0"/>
        <w:i w:val="0"/>
        <w:sz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10"/>
  </w:num>
  <w:num w:numId="5">
    <w:abstractNumId w:val="0"/>
  </w:num>
  <w:num w:numId="6">
    <w:abstractNumId w:val="11"/>
  </w:num>
  <w:num w:numId="7">
    <w:abstractNumId w:val="18"/>
  </w:num>
  <w:num w:numId="8">
    <w:abstractNumId w:val="12"/>
  </w:num>
  <w:num w:numId="9">
    <w:abstractNumId w:val="13"/>
  </w:num>
  <w:num w:numId="10">
    <w:abstractNumId w:val="2"/>
  </w:num>
  <w:num w:numId="11">
    <w:abstractNumId w:val="19"/>
  </w:num>
  <w:num w:numId="12">
    <w:abstractNumId w:val="25"/>
  </w:num>
  <w:num w:numId="13">
    <w:abstractNumId w:val="1"/>
  </w:num>
  <w:num w:numId="14">
    <w:abstractNumId w:val="23"/>
  </w:num>
  <w:num w:numId="15">
    <w:abstractNumId w:val="28"/>
  </w:num>
  <w:num w:numId="16">
    <w:abstractNumId w:val="15"/>
  </w:num>
  <w:num w:numId="17">
    <w:abstractNumId w:val="27"/>
  </w:num>
  <w:num w:numId="18">
    <w:abstractNumId w:val="3"/>
  </w:num>
  <w:num w:numId="19">
    <w:abstractNumId w:val="4"/>
  </w:num>
  <w:num w:numId="20">
    <w:abstractNumId w:val="14"/>
  </w:num>
  <w:num w:numId="21">
    <w:abstractNumId w:val="5"/>
  </w:num>
  <w:num w:numId="22">
    <w:abstractNumId w:val="7"/>
  </w:num>
  <w:num w:numId="23">
    <w:abstractNumId w:val="22"/>
  </w:num>
  <w:num w:numId="24">
    <w:abstractNumId w:val="8"/>
  </w:num>
  <w:num w:numId="25">
    <w:abstractNumId w:val="26"/>
  </w:num>
  <w:num w:numId="26">
    <w:abstractNumId w:val="9"/>
  </w:num>
  <w:num w:numId="27">
    <w:abstractNumId w:val="6"/>
  </w:num>
  <w:num w:numId="28">
    <w:abstractNumId w:val="17"/>
  </w:num>
  <w:num w:numId="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52"/>
    <w:rsid w:val="00003900"/>
    <w:rsid w:val="00005772"/>
    <w:rsid w:val="00006DE4"/>
    <w:rsid w:val="00014B20"/>
    <w:rsid w:val="00015A83"/>
    <w:rsid w:val="000176AB"/>
    <w:rsid w:val="00025B3B"/>
    <w:rsid w:val="000406A1"/>
    <w:rsid w:val="00040F26"/>
    <w:rsid w:val="00045705"/>
    <w:rsid w:val="00052109"/>
    <w:rsid w:val="0006329E"/>
    <w:rsid w:val="000650D4"/>
    <w:rsid w:val="00065761"/>
    <w:rsid w:val="00071821"/>
    <w:rsid w:val="00073DE4"/>
    <w:rsid w:val="00074A6B"/>
    <w:rsid w:val="00075DAD"/>
    <w:rsid w:val="00085395"/>
    <w:rsid w:val="000A33C3"/>
    <w:rsid w:val="000A3759"/>
    <w:rsid w:val="000A798F"/>
    <w:rsid w:val="000B2C13"/>
    <w:rsid w:val="000D0C3B"/>
    <w:rsid w:val="000E0122"/>
    <w:rsid w:val="000E185F"/>
    <w:rsid w:val="000E6601"/>
    <w:rsid w:val="00110F86"/>
    <w:rsid w:val="0011120B"/>
    <w:rsid w:val="00114FB3"/>
    <w:rsid w:val="00115E6F"/>
    <w:rsid w:val="00120DF4"/>
    <w:rsid w:val="0012129E"/>
    <w:rsid w:val="0012303C"/>
    <w:rsid w:val="00126AC4"/>
    <w:rsid w:val="0013141D"/>
    <w:rsid w:val="001319F2"/>
    <w:rsid w:val="00134688"/>
    <w:rsid w:val="00137D94"/>
    <w:rsid w:val="0014274B"/>
    <w:rsid w:val="00142D74"/>
    <w:rsid w:val="0014328D"/>
    <w:rsid w:val="00144C1F"/>
    <w:rsid w:val="00150DEB"/>
    <w:rsid w:val="00152F5B"/>
    <w:rsid w:val="00154798"/>
    <w:rsid w:val="001550C0"/>
    <w:rsid w:val="00172BE7"/>
    <w:rsid w:val="001735D4"/>
    <w:rsid w:val="00174ED7"/>
    <w:rsid w:val="001764F1"/>
    <w:rsid w:val="001872D6"/>
    <w:rsid w:val="001926E0"/>
    <w:rsid w:val="001A1F85"/>
    <w:rsid w:val="001A1FAC"/>
    <w:rsid w:val="001A27B3"/>
    <w:rsid w:val="001B7D1B"/>
    <w:rsid w:val="001C0D37"/>
    <w:rsid w:val="001D01A1"/>
    <w:rsid w:val="001D1571"/>
    <w:rsid w:val="001D7954"/>
    <w:rsid w:val="001E2870"/>
    <w:rsid w:val="001E6B71"/>
    <w:rsid w:val="001F0D43"/>
    <w:rsid w:val="001F1983"/>
    <w:rsid w:val="001F447E"/>
    <w:rsid w:val="0020354F"/>
    <w:rsid w:val="00204AD8"/>
    <w:rsid w:val="00207F41"/>
    <w:rsid w:val="00211370"/>
    <w:rsid w:val="00217BFA"/>
    <w:rsid w:val="002235C2"/>
    <w:rsid w:val="0024216B"/>
    <w:rsid w:val="002426DE"/>
    <w:rsid w:val="00242824"/>
    <w:rsid w:val="00243F45"/>
    <w:rsid w:val="00250047"/>
    <w:rsid w:val="0025577B"/>
    <w:rsid w:val="0025792C"/>
    <w:rsid w:val="00266D16"/>
    <w:rsid w:val="002723BD"/>
    <w:rsid w:val="00276999"/>
    <w:rsid w:val="00284304"/>
    <w:rsid w:val="002863F9"/>
    <w:rsid w:val="00293FB8"/>
    <w:rsid w:val="002A5BB6"/>
    <w:rsid w:val="002A6295"/>
    <w:rsid w:val="002C2214"/>
    <w:rsid w:val="002C31F8"/>
    <w:rsid w:val="002D335A"/>
    <w:rsid w:val="002D4AE4"/>
    <w:rsid w:val="002D612E"/>
    <w:rsid w:val="002D6587"/>
    <w:rsid w:val="002E130A"/>
    <w:rsid w:val="002E1A01"/>
    <w:rsid w:val="002E3B22"/>
    <w:rsid w:val="002E442D"/>
    <w:rsid w:val="002E6335"/>
    <w:rsid w:val="002F1C4F"/>
    <w:rsid w:val="0030409B"/>
    <w:rsid w:val="00310A5B"/>
    <w:rsid w:val="0031772D"/>
    <w:rsid w:val="00320D1B"/>
    <w:rsid w:val="003224A2"/>
    <w:rsid w:val="00322974"/>
    <w:rsid w:val="00323DAE"/>
    <w:rsid w:val="003240FC"/>
    <w:rsid w:val="00326D32"/>
    <w:rsid w:val="0033465F"/>
    <w:rsid w:val="00337599"/>
    <w:rsid w:val="00337DB9"/>
    <w:rsid w:val="00340890"/>
    <w:rsid w:val="0034336D"/>
    <w:rsid w:val="003434EB"/>
    <w:rsid w:val="0034636F"/>
    <w:rsid w:val="00346BAE"/>
    <w:rsid w:val="00357C3B"/>
    <w:rsid w:val="00357D75"/>
    <w:rsid w:val="00360514"/>
    <w:rsid w:val="00360A31"/>
    <w:rsid w:val="00362D6C"/>
    <w:rsid w:val="0036341A"/>
    <w:rsid w:val="00367F25"/>
    <w:rsid w:val="003715FC"/>
    <w:rsid w:val="00382F48"/>
    <w:rsid w:val="00383DA7"/>
    <w:rsid w:val="0038564F"/>
    <w:rsid w:val="0038671E"/>
    <w:rsid w:val="00387F46"/>
    <w:rsid w:val="00390703"/>
    <w:rsid w:val="003976DE"/>
    <w:rsid w:val="003A4D88"/>
    <w:rsid w:val="003A79C7"/>
    <w:rsid w:val="003B20CB"/>
    <w:rsid w:val="003C57B4"/>
    <w:rsid w:val="003C7F04"/>
    <w:rsid w:val="003D310C"/>
    <w:rsid w:val="003D4E54"/>
    <w:rsid w:val="003D6080"/>
    <w:rsid w:val="00401847"/>
    <w:rsid w:val="00406613"/>
    <w:rsid w:val="004072E3"/>
    <w:rsid w:val="00407559"/>
    <w:rsid w:val="00414469"/>
    <w:rsid w:val="004175E9"/>
    <w:rsid w:val="004235CB"/>
    <w:rsid w:val="00425118"/>
    <w:rsid w:val="004262A3"/>
    <w:rsid w:val="00436762"/>
    <w:rsid w:val="00441340"/>
    <w:rsid w:val="0044601C"/>
    <w:rsid w:val="004657F7"/>
    <w:rsid w:val="00471186"/>
    <w:rsid w:val="00475899"/>
    <w:rsid w:val="00482C39"/>
    <w:rsid w:val="004860B6"/>
    <w:rsid w:val="00486704"/>
    <w:rsid w:val="00491593"/>
    <w:rsid w:val="004928CA"/>
    <w:rsid w:val="004944FD"/>
    <w:rsid w:val="004A2011"/>
    <w:rsid w:val="004A3D38"/>
    <w:rsid w:val="004B0BF0"/>
    <w:rsid w:val="004B1B81"/>
    <w:rsid w:val="004C3EC4"/>
    <w:rsid w:val="004C4038"/>
    <w:rsid w:val="004C606F"/>
    <w:rsid w:val="004C62AD"/>
    <w:rsid w:val="004D05A3"/>
    <w:rsid w:val="004D39BE"/>
    <w:rsid w:val="004D6B03"/>
    <w:rsid w:val="004D7AF5"/>
    <w:rsid w:val="004E1B5D"/>
    <w:rsid w:val="004E250D"/>
    <w:rsid w:val="004E3E94"/>
    <w:rsid w:val="004F2C99"/>
    <w:rsid w:val="004F47FE"/>
    <w:rsid w:val="004F5580"/>
    <w:rsid w:val="004F5933"/>
    <w:rsid w:val="004F70EB"/>
    <w:rsid w:val="00504C86"/>
    <w:rsid w:val="00504D4E"/>
    <w:rsid w:val="00506D95"/>
    <w:rsid w:val="00511221"/>
    <w:rsid w:val="00513F97"/>
    <w:rsid w:val="005366AD"/>
    <w:rsid w:val="00545669"/>
    <w:rsid w:val="00550969"/>
    <w:rsid w:val="00550F91"/>
    <w:rsid w:val="00562B9D"/>
    <w:rsid w:val="005636BE"/>
    <w:rsid w:val="00566F01"/>
    <w:rsid w:val="00566FA0"/>
    <w:rsid w:val="00567EC2"/>
    <w:rsid w:val="0057345F"/>
    <w:rsid w:val="005762A2"/>
    <w:rsid w:val="00582E0F"/>
    <w:rsid w:val="00584EF2"/>
    <w:rsid w:val="0058502C"/>
    <w:rsid w:val="005922ED"/>
    <w:rsid w:val="00594BCD"/>
    <w:rsid w:val="00595F03"/>
    <w:rsid w:val="0059660C"/>
    <w:rsid w:val="005A440B"/>
    <w:rsid w:val="005B3CF2"/>
    <w:rsid w:val="005C6B76"/>
    <w:rsid w:val="005C6DA6"/>
    <w:rsid w:val="005D1527"/>
    <w:rsid w:val="005E34CD"/>
    <w:rsid w:val="005E468F"/>
    <w:rsid w:val="005F28C6"/>
    <w:rsid w:val="005F387C"/>
    <w:rsid w:val="005F496E"/>
    <w:rsid w:val="00601050"/>
    <w:rsid w:val="00607EBF"/>
    <w:rsid w:val="00626782"/>
    <w:rsid w:val="00626E0C"/>
    <w:rsid w:val="00634AF3"/>
    <w:rsid w:val="006408F6"/>
    <w:rsid w:val="0064226A"/>
    <w:rsid w:val="00651EA1"/>
    <w:rsid w:val="006520F4"/>
    <w:rsid w:val="006561BD"/>
    <w:rsid w:val="0065742F"/>
    <w:rsid w:val="00663A5C"/>
    <w:rsid w:val="00664896"/>
    <w:rsid w:val="00667B97"/>
    <w:rsid w:val="00672A38"/>
    <w:rsid w:val="00673376"/>
    <w:rsid w:val="00675261"/>
    <w:rsid w:val="0067605F"/>
    <w:rsid w:val="00677566"/>
    <w:rsid w:val="00684D6E"/>
    <w:rsid w:val="006852C0"/>
    <w:rsid w:val="00686361"/>
    <w:rsid w:val="006863DB"/>
    <w:rsid w:val="0068703C"/>
    <w:rsid w:val="0068725F"/>
    <w:rsid w:val="0069071E"/>
    <w:rsid w:val="006966C1"/>
    <w:rsid w:val="00697FD9"/>
    <w:rsid w:val="006A1BE8"/>
    <w:rsid w:val="006A68BC"/>
    <w:rsid w:val="006A756A"/>
    <w:rsid w:val="006B478A"/>
    <w:rsid w:val="006B5549"/>
    <w:rsid w:val="006C022D"/>
    <w:rsid w:val="006C3DF8"/>
    <w:rsid w:val="006C4663"/>
    <w:rsid w:val="006D454C"/>
    <w:rsid w:val="006D6E83"/>
    <w:rsid w:val="006F264C"/>
    <w:rsid w:val="00704020"/>
    <w:rsid w:val="007246FA"/>
    <w:rsid w:val="00724994"/>
    <w:rsid w:val="00731669"/>
    <w:rsid w:val="00731DB3"/>
    <w:rsid w:val="00731F77"/>
    <w:rsid w:val="00734113"/>
    <w:rsid w:val="00736953"/>
    <w:rsid w:val="00744302"/>
    <w:rsid w:val="00751F14"/>
    <w:rsid w:val="00760994"/>
    <w:rsid w:val="00770EFB"/>
    <w:rsid w:val="007724CD"/>
    <w:rsid w:val="0077301D"/>
    <w:rsid w:val="00773963"/>
    <w:rsid w:val="007743C0"/>
    <w:rsid w:val="00790DE0"/>
    <w:rsid w:val="007A7C3F"/>
    <w:rsid w:val="007B0EA0"/>
    <w:rsid w:val="007B58B9"/>
    <w:rsid w:val="007B7077"/>
    <w:rsid w:val="007C0107"/>
    <w:rsid w:val="007C6C93"/>
    <w:rsid w:val="007D2DCA"/>
    <w:rsid w:val="007E48FC"/>
    <w:rsid w:val="007E717B"/>
    <w:rsid w:val="007E7DDB"/>
    <w:rsid w:val="007F61B3"/>
    <w:rsid w:val="007F6204"/>
    <w:rsid w:val="00804967"/>
    <w:rsid w:val="00805D7C"/>
    <w:rsid w:val="00807360"/>
    <w:rsid w:val="0082198A"/>
    <w:rsid w:val="00822FB2"/>
    <w:rsid w:val="00830179"/>
    <w:rsid w:val="00830DF9"/>
    <w:rsid w:val="00833C02"/>
    <w:rsid w:val="00834906"/>
    <w:rsid w:val="008376F9"/>
    <w:rsid w:val="00842A96"/>
    <w:rsid w:val="0084702F"/>
    <w:rsid w:val="0085463A"/>
    <w:rsid w:val="00857F2F"/>
    <w:rsid w:val="0086006E"/>
    <w:rsid w:val="00871FF2"/>
    <w:rsid w:val="00872DF6"/>
    <w:rsid w:val="00872ED8"/>
    <w:rsid w:val="00876C41"/>
    <w:rsid w:val="00877370"/>
    <w:rsid w:val="00877AA4"/>
    <w:rsid w:val="00880FA1"/>
    <w:rsid w:val="00893C4D"/>
    <w:rsid w:val="008970B9"/>
    <w:rsid w:val="008A0810"/>
    <w:rsid w:val="008A199C"/>
    <w:rsid w:val="008A399C"/>
    <w:rsid w:val="008A676D"/>
    <w:rsid w:val="008A7D2D"/>
    <w:rsid w:val="008B1D2D"/>
    <w:rsid w:val="008B6A71"/>
    <w:rsid w:val="008C5CC2"/>
    <w:rsid w:val="008C5CE6"/>
    <w:rsid w:val="008C5D10"/>
    <w:rsid w:val="008C770B"/>
    <w:rsid w:val="008D03D9"/>
    <w:rsid w:val="008D1BDA"/>
    <w:rsid w:val="008D1C81"/>
    <w:rsid w:val="008D544C"/>
    <w:rsid w:val="008E06E8"/>
    <w:rsid w:val="008E5179"/>
    <w:rsid w:val="008F1AB8"/>
    <w:rsid w:val="008F3E8A"/>
    <w:rsid w:val="008F650A"/>
    <w:rsid w:val="008F7A52"/>
    <w:rsid w:val="00901578"/>
    <w:rsid w:val="00904542"/>
    <w:rsid w:val="00905EEE"/>
    <w:rsid w:val="00924FA4"/>
    <w:rsid w:val="00926742"/>
    <w:rsid w:val="00930594"/>
    <w:rsid w:val="00933093"/>
    <w:rsid w:val="00935CE6"/>
    <w:rsid w:val="00944505"/>
    <w:rsid w:val="00946F69"/>
    <w:rsid w:val="009473EF"/>
    <w:rsid w:val="00951B8F"/>
    <w:rsid w:val="00954D11"/>
    <w:rsid w:val="00955008"/>
    <w:rsid w:val="00963A23"/>
    <w:rsid w:val="00967F2D"/>
    <w:rsid w:val="0097168F"/>
    <w:rsid w:val="00980925"/>
    <w:rsid w:val="0098202B"/>
    <w:rsid w:val="0098370D"/>
    <w:rsid w:val="009855F6"/>
    <w:rsid w:val="009862E1"/>
    <w:rsid w:val="00990588"/>
    <w:rsid w:val="00994117"/>
    <w:rsid w:val="009943E2"/>
    <w:rsid w:val="009A054B"/>
    <w:rsid w:val="009A361D"/>
    <w:rsid w:val="009B2BCD"/>
    <w:rsid w:val="009B63CE"/>
    <w:rsid w:val="009C2148"/>
    <w:rsid w:val="009C2DBC"/>
    <w:rsid w:val="009C3A0C"/>
    <w:rsid w:val="009D008F"/>
    <w:rsid w:val="009E3983"/>
    <w:rsid w:val="009E53EC"/>
    <w:rsid w:val="00A02B01"/>
    <w:rsid w:val="00A06974"/>
    <w:rsid w:val="00A11B0C"/>
    <w:rsid w:val="00A1433B"/>
    <w:rsid w:val="00A24E25"/>
    <w:rsid w:val="00A26267"/>
    <w:rsid w:val="00A35358"/>
    <w:rsid w:val="00A360FF"/>
    <w:rsid w:val="00A36E5D"/>
    <w:rsid w:val="00A469AD"/>
    <w:rsid w:val="00A47640"/>
    <w:rsid w:val="00A5115A"/>
    <w:rsid w:val="00A52859"/>
    <w:rsid w:val="00A6330F"/>
    <w:rsid w:val="00A7184B"/>
    <w:rsid w:val="00A74D24"/>
    <w:rsid w:val="00A80382"/>
    <w:rsid w:val="00A80B59"/>
    <w:rsid w:val="00A81851"/>
    <w:rsid w:val="00A85CFC"/>
    <w:rsid w:val="00A87D6A"/>
    <w:rsid w:val="00AA19B6"/>
    <w:rsid w:val="00AA2AEF"/>
    <w:rsid w:val="00AA35FA"/>
    <w:rsid w:val="00AA4214"/>
    <w:rsid w:val="00AB271C"/>
    <w:rsid w:val="00AB53D5"/>
    <w:rsid w:val="00AB64E3"/>
    <w:rsid w:val="00AB7A5B"/>
    <w:rsid w:val="00AC0794"/>
    <w:rsid w:val="00AC1178"/>
    <w:rsid w:val="00AC13CE"/>
    <w:rsid w:val="00AC2F09"/>
    <w:rsid w:val="00AD06BA"/>
    <w:rsid w:val="00AE1479"/>
    <w:rsid w:val="00AE4505"/>
    <w:rsid w:val="00AE7454"/>
    <w:rsid w:val="00AF07FF"/>
    <w:rsid w:val="00AF0D6F"/>
    <w:rsid w:val="00AF36F5"/>
    <w:rsid w:val="00AF7337"/>
    <w:rsid w:val="00B01D93"/>
    <w:rsid w:val="00B037C2"/>
    <w:rsid w:val="00B1418E"/>
    <w:rsid w:val="00B14617"/>
    <w:rsid w:val="00B21746"/>
    <w:rsid w:val="00B231D0"/>
    <w:rsid w:val="00B53159"/>
    <w:rsid w:val="00B539B7"/>
    <w:rsid w:val="00B54ABF"/>
    <w:rsid w:val="00B55BD1"/>
    <w:rsid w:val="00B722EB"/>
    <w:rsid w:val="00B74742"/>
    <w:rsid w:val="00B819E8"/>
    <w:rsid w:val="00B8664F"/>
    <w:rsid w:val="00B876F3"/>
    <w:rsid w:val="00B9390F"/>
    <w:rsid w:val="00B95533"/>
    <w:rsid w:val="00BB3973"/>
    <w:rsid w:val="00BB45DC"/>
    <w:rsid w:val="00BC1C1D"/>
    <w:rsid w:val="00BC33F4"/>
    <w:rsid w:val="00BC555F"/>
    <w:rsid w:val="00BC623C"/>
    <w:rsid w:val="00BD0CB3"/>
    <w:rsid w:val="00BD32A6"/>
    <w:rsid w:val="00BE2E2F"/>
    <w:rsid w:val="00BE3670"/>
    <w:rsid w:val="00BE52AF"/>
    <w:rsid w:val="00BE5BA7"/>
    <w:rsid w:val="00BE6174"/>
    <w:rsid w:val="00BE6B37"/>
    <w:rsid w:val="00BF0095"/>
    <w:rsid w:val="00BF05E3"/>
    <w:rsid w:val="00BF072E"/>
    <w:rsid w:val="00BF168B"/>
    <w:rsid w:val="00BF1784"/>
    <w:rsid w:val="00BF2B69"/>
    <w:rsid w:val="00BF65CA"/>
    <w:rsid w:val="00BF75F4"/>
    <w:rsid w:val="00C03703"/>
    <w:rsid w:val="00C03C48"/>
    <w:rsid w:val="00C1423F"/>
    <w:rsid w:val="00C16A6A"/>
    <w:rsid w:val="00C24884"/>
    <w:rsid w:val="00C25827"/>
    <w:rsid w:val="00C33912"/>
    <w:rsid w:val="00C37566"/>
    <w:rsid w:val="00C442FB"/>
    <w:rsid w:val="00C44383"/>
    <w:rsid w:val="00C520B8"/>
    <w:rsid w:val="00C539E1"/>
    <w:rsid w:val="00C53C19"/>
    <w:rsid w:val="00C571F0"/>
    <w:rsid w:val="00C624BF"/>
    <w:rsid w:val="00C6771C"/>
    <w:rsid w:val="00C76568"/>
    <w:rsid w:val="00C77299"/>
    <w:rsid w:val="00C97E6B"/>
    <w:rsid w:val="00CA3FA3"/>
    <w:rsid w:val="00CB2F88"/>
    <w:rsid w:val="00CB3601"/>
    <w:rsid w:val="00CB6F1E"/>
    <w:rsid w:val="00CC1E15"/>
    <w:rsid w:val="00CD1558"/>
    <w:rsid w:val="00CD3675"/>
    <w:rsid w:val="00CD4B05"/>
    <w:rsid w:val="00CD5075"/>
    <w:rsid w:val="00CE0EA8"/>
    <w:rsid w:val="00CF30C9"/>
    <w:rsid w:val="00CF4443"/>
    <w:rsid w:val="00D05438"/>
    <w:rsid w:val="00D0619E"/>
    <w:rsid w:val="00D0696F"/>
    <w:rsid w:val="00D22076"/>
    <w:rsid w:val="00D2385B"/>
    <w:rsid w:val="00D23C70"/>
    <w:rsid w:val="00D25953"/>
    <w:rsid w:val="00D312C9"/>
    <w:rsid w:val="00D33DCE"/>
    <w:rsid w:val="00D50E99"/>
    <w:rsid w:val="00D54DBB"/>
    <w:rsid w:val="00D607E4"/>
    <w:rsid w:val="00D62F64"/>
    <w:rsid w:val="00D64BE2"/>
    <w:rsid w:val="00D70060"/>
    <w:rsid w:val="00D73E4A"/>
    <w:rsid w:val="00D76C22"/>
    <w:rsid w:val="00D77B42"/>
    <w:rsid w:val="00D917BB"/>
    <w:rsid w:val="00DA3F43"/>
    <w:rsid w:val="00DA4CEB"/>
    <w:rsid w:val="00DA5D18"/>
    <w:rsid w:val="00DA695A"/>
    <w:rsid w:val="00DB0C25"/>
    <w:rsid w:val="00DB7695"/>
    <w:rsid w:val="00DC399F"/>
    <w:rsid w:val="00DD04BE"/>
    <w:rsid w:val="00DE7106"/>
    <w:rsid w:val="00DF05DC"/>
    <w:rsid w:val="00DF2ED9"/>
    <w:rsid w:val="00DF5417"/>
    <w:rsid w:val="00DF760F"/>
    <w:rsid w:val="00E13CCD"/>
    <w:rsid w:val="00E14074"/>
    <w:rsid w:val="00E17252"/>
    <w:rsid w:val="00E203AF"/>
    <w:rsid w:val="00E32B8A"/>
    <w:rsid w:val="00E418FB"/>
    <w:rsid w:val="00E46AD1"/>
    <w:rsid w:val="00E53D21"/>
    <w:rsid w:val="00E556F3"/>
    <w:rsid w:val="00E559CF"/>
    <w:rsid w:val="00E567C3"/>
    <w:rsid w:val="00E616F5"/>
    <w:rsid w:val="00E646E2"/>
    <w:rsid w:val="00E665DD"/>
    <w:rsid w:val="00E6791B"/>
    <w:rsid w:val="00E7323F"/>
    <w:rsid w:val="00E74CD5"/>
    <w:rsid w:val="00E757CA"/>
    <w:rsid w:val="00E757EF"/>
    <w:rsid w:val="00E87A9C"/>
    <w:rsid w:val="00E91801"/>
    <w:rsid w:val="00E92978"/>
    <w:rsid w:val="00E92EBC"/>
    <w:rsid w:val="00E9415C"/>
    <w:rsid w:val="00EA0315"/>
    <w:rsid w:val="00EA1E22"/>
    <w:rsid w:val="00EA2D4B"/>
    <w:rsid w:val="00EA3380"/>
    <w:rsid w:val="00EA4D69"/>
    <w:rsid w:val="00EB6E1A"/>
    <w:rsid w:val="00EB77B4"/>
    <w:rsid w:val="00EC1554"/>
    <w:rsid w:val="00EC4513"/>
    <w:rsid w:val="00EC7D63"/>
    <w:rsid w:val="00ED0855"/>
    <w:rsid w:val="00ED10A7"/>
    <w:rsid w:val="00ED1796"/>
    <w:rsid w:val="00ED632B"/>
    <w:rsid w:val="00EE10E9"/>
    <w:rsid w:val="00EE37CD"/>
    <w:rsid w:val="00EE4334"/>
    <w:rsid w:val="00EE60A7"/>
    <w:rsid w:val="00EE7666"/>
    <w:rsid w:val="00EF0A98"/>
    <w:rsid w:val="00EF0FDE"/>
    <w:rsid w:val="00EF1EBB"/>
    <w:rsid w:val="00EF7CE4"/>
    <w:rsid w:val="00F002D2"/>
    <w:rsid w:val="00F01770"/>
    <w:rsid w:val="00F15B5E"/>
    <w:rsid w:val="00F165C0"/>
    <w:rsid w:val="00F26CD9"/>
    <w:rsid w:val="00F33322"/>
    <w:rsid w:val="00F533EC"/>
    <w:rsid w:val="00F54A1C"/>
    <w:rsid w:val="00F60054"/>
    <w:rsid w:val="00F6255F"/>
    <w:rsid w:val="00F64BC5"/>
    <w:rsid w:val="00F80665"/>
    <w:rsid w:val="00F83990"/>
    <w:rsid w:val="00F8436C"/>
    <w:rsid w:val="00F863FB"/>
    <w:rsid w:val="00F86690"/>
    <w:rsid w:val="00F875F6"/>
    <w:rsid w:val="00F9137E"/>
    <w:rsid w:val="00F95DC2"/>
    <w:rsid w:val="00F9712C"/>
    <w:rsid w:val="00FA7B0A"/>
    <w:rsid w:val="00FB158F"/>
    <w:rsid w:val="00FB174E"/>
    <w:rsid w:val="00FB553E"/>
    <w:rsid w:val="00FC2CE2"/>
    <w:rsid w:val="00FC5589"/>
    <w:rsid w:val="00FC5639"/>
    <w:rsid w:val="00FD2ADE"/>
    <w:rsid w:val="00FD3587"/>
    <w:rsid w:val="00FD5710"/>
    <w:rsid w:val="00FE01B8"/>
    <w:rsid w:val="00FE1E6C"/>
    <w:rsid w:val="00FE4374"/>
    <w:rsid w:val="00FF1B2E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8"/>
    <w:pPr>
      <w:spacing w:line="288" w:lineRule="auto"/>
      <w:ind w:left="1418"/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074A6B"/>
    <w:pPr>
      <w:keepNext/>
      <w:ind w:left="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074A6B"/>
    <w:pPr>
      <w:keepNext/>
      <w:ind w:left="0" w:right="42"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rsid w:val="00074A6B"/>
    <w:pPr>
      <w:keepNext/>
      <w:ind w:left="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74A6B"/>
    <w:pPr>
      <w:keepNext/>
      <w:ind w:right="-383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74A6B"/>
    <w:pPr>
      <w:keepNext/>
      <w:ind w:right="-383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74A6B"/>
    <w:pPr>
      <w:keepNext/>
      <w:ind w:left="1778" w:right="-383"/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rsid w:val="00074A6B"/>
    <w:pPr>
      <w:keepNext/>
      <w:ind w:left="1440" w:firstLine="403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074A6B"/>
    <w:pPr>
      <w:keepNext/>
      <w:spacing w:line="360" w:lineRule="auto"/>
      <w:ind w:right="-7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74A6B"/>
    <w:pPr>
      <w:keepNext/>
      <w:spacing w:line="360" w:lineRule="auto"/>
      <w:ind w:left="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4A6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74A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A6B"/>
  </w:style>
  <w:style w:type="paragraph" w:styleId="BlockText">
    <w:name w:val="Block Text"/>
    <w:basedOn w:val="Normal"/>
    <w:uiPriority w:val="99"/>
    <w:rsid w:val="00074A6B"/>
    <w:pPr>
      <w:ind w:left="34" w:right="42"/>
    </w:pPr>
    <w:rPr>
      <w:sz w:val="24"/>
    </w:rPr>
  </w:style>
  <w:style w:type="paragraph" w:styleId="BodyTextIndent3">
    <w:name w:val="Body Text Indent 3"/>
    <w:basedOn w:val="Normal"/>
    <w:rsid w:val="00074A6B"/>
    <w:pPr>
      <w:ind w:left="851"/>
    </w:pPr>
    <w:rPr>
      <w:b/>
      <w:sz w:val="24"/>
    </w:rPr>
  </w:style>
  <w:style w:type="paragraph" w:styleId="BodyTextIndent2">
    <w:name w:val="Body Text Indent 2"/>
    <w:basedOn w:val="Normal"/>
    <w:rsid w:val="00074A6B"/>
    <w:pPr>
      <w:jc w:val="center"/>
    </w:pPr>
    <w:rPr>
      <w:b/>
      <w:i/>
    </w:rPr>
  </w:style>
  <w:style w:type="paragraph" w:styleId="BodyText">
    <w:name w:val="Body Text"/>
    <w:basedOn w:val="Normal"/>
    <w:rsid w:val="00074A6B"/>
    <w:pPr>
      <w:spacing w:line="312" w:lineRule="auto"/>
      <w:ind w:left="0" w:right="-7"/>
    </w:pPr>
    <w:rPr>
      <w:sz w:val="24"/>
    </w:rPr>
  </w:style>
  <w:style w:type="paragraph" w:customStyle="1" w:styleId="a">
    <w:name w:val="Κείμενο πλαισίου"/>
    <w:basedOn w:val="Normal"/>
    <w:semiHidden/>
    <w:rsid w:val="00074A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216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E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B3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B3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6B37"/>
    <w:rPr>
      <w:b/>
      <w:bCs/>
    </w:rPr>
  </w:style>
  <w:style w:type="paragraph" w:styleId="ListParagraph">
    <w:name w:val="List Paragraph"/>
    <w:basedOn w:val="Normal"/>
    <w:uiPriority w:val="34"/>
    <w:qFormat/>
    <w:rsid w:val="00BF00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0D6F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B3"/>
    <w:pPr>
      <w:spacing w:line="240" w:lineRule="auto"/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B3"/>
    <w:rPr>
      <w:rFonts w:ascii="Calibri" w:eastAsia="Calibri" w:hAnsi="Calibri"/>
      <w:lang w:eastAsia="en-US"/>
    </w:rPr>
  </w:style>
  <w:style w:type="character" w:styleId="FootnoteReference">
    <w:name w:val="footnote reference"/>
    <w:rsid w:val="001A27B3"/>
    <w:rPr>
      <w:vertAlign w:val="superscript"/>
    </w:rPr>
  </w:style>
  <w:style w:type="table" w:styleId="TableGrid">
    <w:name w:val="Table Grid"/>
    <w:basedOn w:val="TableNormal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27B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27B3"/>
    <w:rPr>
      <w:sz w:val="26"/>
    </w:rPr>
  </w:style>
  <w:style w:type="table" w:customStyle="1" w:styleId="TableGrid1">
    <w:name w:val="Table Grid1"/>
    <w:basedOn w:val="TableNormal"/>
    <w:next w:val="TableGrid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564F"/>
  </w:style>
  <w:style w:type="table" w:customStyle="1" w:styleId="TableGrid3">
    <w:name w:val="Table Grid3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8"/>
    <w:pPr>
      <w:spacing w:line="288" w:lineRule="auto"/>
      <w:ind w:left="1418"/>
      <w:jc w:val="both"/>
    </w:pPr>
    <w:rPr>
      <w:sz w:val="26"/>
    </w:rPr>
  </w:style>
  <w:style w:type="paragraph" w:styleId="Heading1">
    <w:name w:val="heading 1"/>
    <w:basedOn w:val="Normal"/>
    <w:next w:val="Normal"/>
    <w:qFormat/>
    <w:rsid w:val="00074A6B"/>
    <w:pPr>
      <w:keepNext/>
      <w:ind w:left="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074A6B"/>
    <w:pPr>
      <w:keepNext/>
      <w:ind w:left="0" w:right="42"/>
      <w:outlineLvl w:val="1"/>
    </w:pPr>
    <w:rPr>
      <w:bCs/>
      <w:iCs/>
      <w:sz w:val="24"/>
    </w:rPr>
  </w:style>
  <w:style w:type="paragraph" w:styleId="Heading3">
    <w:name w:val="heading 3"/>
    <w:basedOn w:val="Normal"/>
    <w:next w:val="Normal"/>
    <w:qFormat/>
    <w:rsid w:val="00074A6B"/>
    <w:pPr>
      <w:keepNext/>
      <w:ind w:left="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074A6B"/>
    <w:pPr>
      <w:keepNext/>
      <w:ind w:right="-383"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74A6B"/>
    <w:pPr>
      <w:keepNext/>
      <w:ind w:right="-383"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074A6B"/>
    <w:pPr>
      <w:keepNext/>
      <w:ind w:left="1778" w:right="-383"/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rsid w:val="00074A6B"/>
    <w:pPr>
      <w:keepNext/>
      <w:ind w:left="1440" w:firstLine="403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074A6B"/>
    <w:pPr>
      <w:keepNext/>
      <w:spacing w:line="360" w:lineRule="auto"/>
      <w:ind w:right="-7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74A6B"/>
    <w:pPr>
      <w:keepNext/>
      <w:spacing w:line="360" w:lineRule="auto"/>
      <w:ind w:left="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4A6B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74A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4A6B"/>
  </w:style>
  <w:style w:type="paragraph" w:styleId="BlockText">
    <w:name w:val="Block Text"/>
    <w:basedOn w:val="Normal"/>
    <w:uiPriority w:val="99"/>
    <w:rsid w:val="00074A6B"/>
    <w:pPr>
      <w:ind w:left="34" w:right="42"/>
    </w:pPr>
    <w:rPr>
      <w:sz w:val="24"/>
    </w:rPr>
  </w:style>
  <w:style w:type="paragraph" w:styleId="BodyTextIndent3">
    <w:name w:val="Body Text Indent 3"/>
    <w:basedOn w:val="Normal"/>
    <w:rsid w:val="00074A6B"/>
    <w:pPr>
      <w:ind w:left="851"/>
    </w:pPr>
    <w:rPr>
      <w:b/>
      <w:sz w:val="24"/>
    </w:rPr>
  </w:style>
  <w:style w:type="paragraph" w:styleId="BodyTextIndent2">
    <w:name w:val="Body Text Indent 2"/>
    <w:basedOn w:val="Normal"/>
    <w:rsid w:val="00074A6B"/>
    <w:pPr>
      <w:jc w:val="center"/>
    </w:pPr>
    <w:rPr>
      <w:b/>
      <w:i/>
    </w:rPr>
  </w:style>
  <w:style w:type="paragraph" w:styleId="BodyText">
    <w:name w:val="Body Text"/>
    <w:basedOn w:val="Normal"/>
    <w:rsid w:val="00074A6B"/>
    <w:pPr>
      <w:spacing w:line="312" w:lineRule="auto"/>
      <w:ind w:left="0" w:right="-7"/>
    </w:pPr>
    <w:rPr>
      <w:sz w:val="24"/>
    </w:rPr>
  </w:style>
  <w:style w:type="paragraph" w:customStyle="1" w:styleId="a">
    <w:name w:val="Κείμενο πλαισίου"/>
    <w:basedOn w:val="Normal"/>
    <w:semiHidden/>
    <w:rsid w:val="00074A6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F7A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4216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E6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E6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B37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BE6B3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E6B37"/>
    <w:rPr>
      <w:b/>
      <w:bCs/>
    </w:rPr>
  </w:style>
  <w:style w:type="paragraph" w:styleId="ListParagraph">
    <w:name w:val="List Paragraph"/>
    <w:basedOn w:val="Normal"/>
    <w:uiPriority w:val="34"/>
    <w:qFormat/>
    <w:rsid w:val="00BF00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0D6F"/>
    <w:rPr>
      <w:sz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7B3"/>
    <w:pPr>
      <w:spacing w:line="240" w:lineRule="auto"/>
      <w:ind w:left="0"/>
      <w:jc w:val="left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7B3"/>
    <w:rPr>
      <w:rFonts w:ascii="Calibri" w:eastAsia="Calibri" w:hAnsi="Calibri"/>
      <w:lang w:eastAsia="en-US"/>
    </w:rPr>
  </w:style>
  <w:style w:type="character" w:styleId="FootnoteReference">
    <w:name w:val="footnote reference"/>
    <w:rsid w:val="001A27B3"/>
    <w:rPr>
      <w:vertAlign w:val="superscript"/>
    </w:rPr>
  </w:style>
  <w:style w:type="table" w:styleId="TableGrid">
    <w:name w:val="Table Grid"/>
    <w:basedOn w:val="TableNormal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27B3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27B3"/>
    <w:rPr>
      <w:sz w:val="26"/>
    </w:rPr>
  </w:style>
  <w:style w:type="table" w:customStyle="1" w:styleId="TableGrid1">
    <w:name w:val="Table Grid1"/>
    <w:basedOn w:val="TableNormal"/>
    <w:next w:val="TableGrid"/>
    <w:uiPriority w:val="59"/>
    <w:rsid w:val="001A2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564F"/>
  </w:style>
  <w:style w:type="table" w:customStyle="1" w:styleId="TableGrid3">
    <w:name w:val="Table Grid3"/>
    <w:basedOn w:val="TableNormal"/>
    <w:next w:val="TableGrid"/>
    <w:uiPriority w:val="59"/>
    <w:rsid w:val="00385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319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ysec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391C-6833-4E69-8C08-D8A45DA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ΟΔΗΓΙΑ</vt:lpstr>
    </vt:vector>
  </TitlesOfParts>
  <Company>Grizli777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ΟΔΗΓΙΑ</dc:title>
  <dc:creator>.</dc:creator>
  <cp:lastModifiedBy>skokkinos</cp:lastModifiedBy>
  <cp:revision>2</cp:revision>
  <cp:lastPrinted>2014-07-11T06:11:00Z</cp:lastPrinted>
  <dcterms:created xsi:type="dcterms:W3CDTF">2015-12-18T09:15:00Z</dcterms:created>
  <dcterms:modified xsi:type="dcterms:W3CDTF">2015-12-18T09:15:00Z</dcterms:modified>
</cp:coreProperties>
</file>